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4336A" w:rsidRPr="00EB59FF" w14:paraId="04F716B6" w14:textId="77777777" w:rsidTr="001F63C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2B2570" w14:textId="77777777" w:rsidR="00C4336A" w:rsidRPr="00EB59FF" w:rsidRDefault="00C4336A" w:rsidP="001F63C0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480392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5BDAF42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8F97229" w14:textId="77777777" w:rsidR="00C4336A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549D686F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</w:t>
            </w:r>
            <w:r w:rsidRPr="00EB59F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35BC467D" w14:textId="77777777" w:rsidR="00C4336A" w:rsidRDefault="00C4336A" w:rsidP="001F63C0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Summative</w:t>
            </w:r>
            <w:r w:rsidRPr="00EB59FF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1D289432" w14:textId="77777777" w:rsidR="00C4336A" w:rsidRDefault="00C4336A" w:rsidP="00C4336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0CD5E677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</w:p>
        </w:tc>
      </w:tr>
      <w:tr w:rsidR="00C4336A" w:rsidRPr="00EB59FF" w14:paraId="4ECEE692" w14:textId="77777777" w:rsidTr="001F63C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62EEF6E" w14:textId="77777777" w:rsidR="00C4336A" w:rsidRPr="00EB59FF" w:rsidRDefault="00C4336A" w:rsidP="001F63C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1A401FD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BED1523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EB59F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150AB78" w14:textId="77777777" w:rsidR="00C4336A" w:rsidRPr="00EB59FF" w:rsidRDefault="00C4336A" w:rsidP="001F63C0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C4336A" w:rsidRPr="00EB59FF" w14:paraId="044F3A84" w14:textId="77777777" w:rsidTr="001F63C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704FEB" w14:textId="77777777" w:rsidR="00C4336A" w:rsidRPr="00EB59FF" w:rsidRDefault="00C4336A" w:rsidP="001F63C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D1A1DA" w14:textId="77777777" w:rsidR="00C4336A" w:rsidRDefault="00C4336A" w:rsidP="001F63C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9B6E541" w14:textId="53A80B98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A69311B" wp14:editId="108DB02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85C441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C6E30F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B59F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016A13" w14:textId="77777777" w:rsidR="00C4336A" w:rsidRPr="00EB59FF" w:rsidRDefault="00C4336A" w:rsidP="001F63C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29184FE" w14:textId="353B2E05" w:rsidR="00C4336A" w:rsidRDefault="00C4336A">
      <w:pPr>
        <w:rPr>
          <w:rFonts w:ascii="Arial" w:eastAsia="Times New Roman" w:hAnsi="Arial" w:cs="Arial"/>
          <w:b/>
          <w:sz w:val="32"/>
          <w:szCs w:val="24"/>
        </w:rPr>
      </w:pPr>
    </w:p>
    <w:p w14:paraId="6CE515A2" w14:textId="354D53B8" w:rsidR="00C4336A" w:rsidRPr="00EB59FF" w:rsidRDefault="00C4336A" w:rsidP="00C4336A">
      <w:pPr>
        <w:spacing w:after="160" w:line="259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EB59FF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2B7BD313" w14:textId="77777777" w:rsidR="00C4336A" w:rsidRPr="00EB59FF" w:rsidRDefault="00C4336A" w:rsidP="00C4336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28" w:type="dxa"/>
        <w:tblLook w:val="04A0" w:firstRow="1" w:lastRow="0" w:firstColumn="1" w:lastColumn="0" w:noHBand="0" w:noVBand="1"/>
      </w:tblPr>
      <w:tblGrid>
        <w:gridCol w:w="1818"/>
        <w:gridCol w:w="8010"/>
      </w:tblGrid>
      <w:tr w:rsidR="00C4336A" w:rsidRPr="00EB59FF" w14:paraId="3B3C64FE" w14:textId="77777777" w:rsidTr="00C4336A">
        <w:trPr>
          <w:trHeight w:val="257"/>
        </w:trPr>
        <w:tc>
          <w:tcPr>
            <w:tcW w:w="1818" w:type="dxa"/>
            <w:vAlign w:val="center"/>
          </w:tcPr>
          <w:p w14:paraId="485D570B" w14:textId="77777777" w:rsidR="00C4336A" w:rsidRPr="00EB59FF" w:rsidRDefault="00C4336A" w:rsidP="00C4336A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3FE1245A" w14:textId="77777777" w:rsidR="00C4336A" w:rsidRPr="00EB59FF" w:rsidRDefault="00C4336A" w:rsidP="00C4336A">
            <w:pPr>
              <w:spacing w:line="259" w:lineRule="auto"/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L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336A" w:rsidRPr="00EB59FF" w14:paraId="78722945" w14:textId="77777777" w:rsidTr="00C4336A">
        <w:trPr>
          <w:trHeight w:val="338"/>
        </w:trPr>
        <w:tc>
          <w:tcPr>
            <w:tcW w:w="1818" w:type="dxa"/>
            <w:vAlign w:val="center"/>
          </w:tcPr>
          <w:p w14:paraId="16FB2504" w14:textId="77777777" w:rsidR="00C4336A" w:rsidRPr="00EB59FF" w:rsidRDefault="00C4336A" w:rsidP="00C4336A">
            <w:pPr>
              <w:spacing w:line="259" w:lineRule="auto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Occupation </w:t>
            </w:r>
          </w:p>
        </w:tc>
        <w:tc>
          <w:tcPr>
            <w:tcW w:w="8010" w:type="dxa"/>
            <w:vAlign w:val="center"/>
          </w:tcPr>
          <w:p w14:paraId="3BC7BB88" w14:textId="7458D467" w:rsidR="00C4336A" w:rsidRPr="00EB59FF" w:rsidRDefault="00C4336A" w:rsidP="00C4336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 Mill Wright Auto Mechanic/Automobile Machinist</w:t>
            </w:r>
          </w:p>
        </w:tc>
      </w:tr>
      <w:tr w:rsidR="00C4336A" w:rsidRPr="00EB59FF" w14:paraId="7C791410" w14:textId="77777777" w:rsidTr="00C4336A">
        <w:trPr>
          <w:trHeight w:val="527"/>
        </w:trPr>
        <w:tc>
          <w:tcPr>
            <w:tcW w:w="1818" w:type="dxa"/>
            <w:vAlign w:val="center"/>
          </w:tcPr>
          <w:p w14:paraId="4EA6263D" w14:textId="77777777" w:rsidR="00C4336A" w:rsidRPr="00EB59FF" w:rsidRDefault="00C4336A" w:rsidP="00C4336A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010" w:type="dxa"/>
            <w:vAlign w:val="center"/>
          </w:tcPr>
          <w:p w14:paraId="5715DAD5" w14:textId="77777777" w:rsidR="00C4336A" w:rsidRPr="00EB59FF" w:rsidRDefault="00C4336A" w:rsidP="00C4336A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Summative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C4336A" w:rsidRPr="00EB59FF" w14:paraId="140CE309" w14:textId="77777777" w:rsidTr="001F63C0">
        <w:trPr>
          <w:trHeight w:val="1044"/>
        </w:trPr>
        <w:tc>
          <w:tcPr>
            <w:tcW w:w="1699" w:type="dxa"/>
            <w:vAlign w:val="center"/>
          </w:tcPr>
          <w:p w14:paraId="4C039F3A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</w:tcPr>
          <w:p w14:paraId="42003FD3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8"/>
                <w:szCs w:val="22"/>
              </w:rPr>
            </w:pPr>
          </w:p>
          <w:p w14:paraId="1E9D4DA2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2"/>
              </w:rPr>
              <w:t>Name</w:t>
            </w:r>
            <w:r w:rsidRPr="00EB59FF">
              <w:rPr>
                <w:rFonts w:ascii="Arial" w:eastAsia="Calibri" w:hAnsi="Arial" w:cs="Arial"/>
                <w:sz w:val="22"/>
                <w:szCs w:val="22"/>
              </w:rPr>
              <w:t>____________________________________________________</w:t>
            </w:r>
          </w:p>
          <w:p w14:paraId="13B7FA60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0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2"/>
              </w:rPr>
              <w:t>Registration/Roll Number_______________________________________________</w:t>
            </w:r>
          </w:p>
        </w:tc>
      </w:tr>
      <w:tr w:rsidR="00C4336A" w:rsidRPr="00EB59FF" w14:paraId="1FF7D6F7" w14:textId="77777777" w:rsidTr="00C4336A">
        <w:trPr>
          <w:trHeight w:val="857"/>
        </w:trPr>
        <w:tc>
          <w:tcPr>
            <w:tcW w:w="1699" w:type="dxa"/>
            <w:vAlign w:val="center"/>
          </w:tcPr>
          <w:p w14:paraId="4D6E7F8C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29" w:type="dxa"/>
          </w:tcPr>
          <w:p w14:paraId="23200F4E" w14:textId="3EDE37D5" w:rsidR="00C4336A" w:rsidRPr="00EB59FF" w:rsidRDefault="00C4336A" w:rsidP="001F63C0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0"/>
                <w:szCs w:val="20"/>
              </w:rPr>
              <w:t xml:space="preserve">To meet this standard, you are required to complete the following within the given time frame </w:t>
            </w:r>
            <w:r w:rsidRPr="00E75EE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 a given situation </w:t>
            </w:r>
            <w:r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you are required to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perform </w:t>
            </w:r>
            <w:r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various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operations as under. 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C4336A" w:rsidRPr="00EB59FF" w14:paraId="79FE1F73" w14:textId="77777777" w:rsidTr="001F63C0">
        <w:trPr>
          <w:trHeight w:val="527"/>
        </w:trPr>
        <w:tc>
          <w:tcPr>
            <w:tcW w:w="1699" w:type="dxa"/>
            <w:vAlign w:val="center"/>
          </w:tcPr>
          <w:p w14:paraId="01FE7AFB" w14:textId="77777777" w:rsidR="00C4336A" w:rsidRPr="00EB59FF" w:rsidRDefault="00C4336A" w:rsidP="001F63C0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Time: 03 hrs.</w:t>
            </w:r>
          </w:p>
        </w:tc>
        <w:tc>
          <w:tcPr>
            <w:tcW w:w="8129" w:type="dxa"/>
            <w:vMerge w:val="restart"/>
          </w:tcPr>
          <w:p w14:paraId="1AC099F8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B59FF">
              <w:rPr>
                <w:rFonts w:ascii="Arial" w:eastAsia="Calibri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388C096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Mark the work-piece and clamp it in the vice firmly as per standard practices</w:t>
            </w:r>
          </w:p>
          <w:p w14:paraId="20510ABE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Select drill bit and marking tools according to the material and job requirement, respectively</w:t>
            </w:r>
          </w:p>
          <w:p w14:paraId="6015E31A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Set and align the sliding degree of head according to required angle</w:t>
            </w:r>
          </w:p>
          <w:p w14:paraId="42B6529B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Start the lathe operations as required according to the drawing and replacing the required tool</w:t>
            </w:r>
          </w:p>
          <w:p w14:paraId="678BEF4E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Understand and differentiate between types of welds and joints</w:t>
            </w:r>
          </w:p>
          <w:p w14:paraId="7E686BDB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Recognize welding positions and parameters according to Welding Procedure Specifications (WPS)</w:t>
            </w:r>
          </w:p>
          <w:p w14:paraId="06FEBFAD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Follow written Welding Procedure Specifications (WPS) to produce a production/sample weld</w:t>
            </w:r>
          </w:p>
          <w:p w14:paraId="760C00EC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  <w:p w14:paraId="458C5CF6" w14:textId="77777777" w:rsidR="00C4336A" w:rsidRPr="00C4336A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Maintain gap between electrode and base metal as per standard practices</w:t>
            </w:r>
          </w:p>
          <w:p w14:paraId="64D928C6" w14:textId="34D733B1" w:rsidR="00C4336A" w:rsidRPr="00EB59FF" w:rsidRDefault="00C4336A" w:rsidP="00C4336A">
            <w:pPr>
              <w:numPr>
                <w:ilvl w:val="0"/>
                <w:numId w:val="12"/>
              </w:numPr>
              <w:spacing w:line="360" w:lineRule="auto"/>
              <w:ind w:left="376"/>
              <w:contextualSpacing/>
              <w:rPr>
                <w:rFonts w:ascii="Arial" w:eastAsia="Calibri" w:hAnsi="Arial" w:cs="Arial"/>
                <w:sz w:val="22"/>
                <w:szCs w:val="20"/>
              </w:rPr>
            </w:pPr>
            <w:r w:rsidRPr="00C4336A">
              <w:rPr>
                <w:rFonts w:ascii="Arial" w:eastAsia="Calibri" w:hAnsi="Arial" w:cs="Arial"/>
                <w:sz w:val="22"/>
                <w:szCs w:val="22"/>
              </w:rPr>
              <w:t>Carry out welding in Flat (1G) and Horizontal (2G) positions following standard procedures.</w:t>
            </w:r>
          </w:p>
        </w:tc>
      </w:tr>
      <w:tr w:rsidR="00C4336A" w:rsidRPr="00EB59FF" w14:paraId="52A4180B" w14:textId="77777777" w:rsidTr="001F63C0">
        <w:trPr>
          <w:trHeight w:val="5266"/>
        </w:trPr>
        <w:tc>
          <w:tcPr>
            <w:tcW w:w="1699" w:type="dxa"/>
            <w:vAlign w:val="center"/>
          </w:tcPr>
          <w:p w14:paraId="250971B8" w14:textId="77777777" w:rsidR="00C4336A" w:rsidRPr="00EB59FF" w:rsidRDefault="00C4336A" w:rsidP="001F63C0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B59FF">
              <w:rPr>
                <w:rFonts w:ascii="Arial" w:eastAsia="Calibr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8129" w:type="dxa"/>
            <w:vMerge/>
          </w:tcPr>
          <w:p w14:paraId="765C6BE5" w14:textId="77777777" w:rsidR="00C4336A" w:rsidRPr="00EB59FF" w:rsidRDefault="00C4336A" w:rsidP="001F63C0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7C3B2E8A" w14:textId="77777777" w:rsidR="00C4336A" w:rsidRPr="00EB59FF" w:rsidRDefault="00C4336A" w:rsidP="00C4336A">
      <w:pPr>
        <w:jc w:val="center"/>
        <w:rPr>
          <w:rFonts w:ascii="Arial" w:eastAsia="Calibri" w:hAnsi="Arial" w:cs="Arial"/>
          <w:b/>
          <w:sz w:val="32"/>
        </w:rPr>
      </w:pPr>
      <w:r w:rsidRPr="00EB59FF">
        <w:rPr>
          <w:rFonts w:ascii="Calibri" w:eastAsia="Calibri" w:hAnsi="Calibri" w:cs="Arial"/>
          <w:b/>
          <w:sz w:val="32"/>
        </w:rPr>
        <w:br w:type="page"/>
      </w:r>
      <w:r w:rsidRPr="00EB59FF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C4336A" w:rsidRPr="00EB59FF" w14:paraId="7B656960" w14:textId="77777777" w:rsidTr="001F63C0">
        <w:tc>
          <w:tcPr>
            <w:tcW w:w="2174" w:type="dxa"/>
          </w:tcPr>
          <w:p w14:paraId="05756E74" w14:textId="77777777" w:rsidR="00C4336A" w:rsidRPr="00EB59FF" w:rsidRDefault="00C4336A" w:rsidP="001F63C0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734" w:type="dxa"/>
          </w:tcPr>
          <w:p w14:paraId="051B179C" w14:textId="77777777" w:rsidR="00C4336A" w:rsidRPr="00EB59FF" w:rsidRDefault="00C4336A" w:rsidP="001F63C0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C4336A" w:rsidRPr="00EB59FF" w14:paraId="645ED7AC" w14:textId="77777777" w:rsidTr="001F63C0">
        <w:tc>
          <w:tcPr>
            <w:tcW w:w="2174" w:type="dxa"/>
          </w:tcPr>
          <w:p w14:paraId="7C88806E" w14:textId="77777777" w:rsidR="00C4336A" w:rsidRPr="00EB59FF" w:rsidRDefault="00C4336A" w:rsidP="001F63C0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734" w:type="dxa"/>
          </w:tcPr>
          <w:p w14:paraId="1BB40635" w14:textId="77777777" w:rsidR="00C4336A" w:rsidRPr="00EB59FF" w:rsidRDefault="00C4336A" w:rsidP="001F63C0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C4336A" w:rsidRPr="00EB59FF" w14:paraId="2E771EA3" w14:textId="77777777" w:rsidTr="001F63C0">
        <w:tc>
          <w:tcPr>
            <w:tcW w:w="2174" w:type="dxa"/>
            <w:vAlign w:val="center"/>
          </w:tcPr>
          <w:p w14:paraId="2584D912" w14:textId="77777777" w:rsidR="00C4336A" w:rsidRPr="00EB59FF" w:rsidRDefault="00C4336A" w:rsidP="00C4336A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74885D7B" w14:textId="043BC959" w:rsidR="00C4336A" w:rsidRPr="00EB59FF" w:rsidRDefault="00C4336A" w:rsidP="00C4336A">
            <w:pPr>
              <w:spacing w:line="259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  <w:b/>
                <w:bCs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bCs/>
              </w:rPr>
              <w:t>(</w:t>
            </w:r>
            <w:r w:rsidRPr="00EB59FF">
              <w:rPr>
                <w:rFonts w:ascii="Arial" w:eastAsia="Calibri" w:hAnsi="Arial" w:cs="Arial"/>
                <w:b/>
                <w:bCs/>
              </w:rPr>
              <w:t>L</w:t>
            </w:r>
            <w:r>
              <w:rPr>
                <w:rFonts w:ascii="Arial" w:eastAsia="Calibri" w:hAnsi="Arial" w:cs="Arial"/>
                <w:b/>
                <w:bCs/>
              </w:rPr>
              <w:t xml:space="preserve">evel – </w:t>
            </w:r>
            <w:r w:rsidRPr="00EB59FF">
              <w:rPr>
                <w:rFonts w:ascii="Arial" w:eastAsia="Calibri" w:hAnsi="Arial" w:cs="Arial"/>
                <w:b/>
                <w:bCs/>
              </w:rPr>
              <w:t>2</w:t>
            </w:r>
            <w:r>
              <w:rPr>
                <w:rFonts w:ascii="Arial" w:eastAsia="Calibri" w:hAnsi="Arial" w:cs="Arial"/>
                <w:b/>
                <w:bCs/>
              </w:rPr>
              <w:t>)</w:t>
            </w:r>
            <w:r w:rsidRPr="00EB59FF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</w:tc>
      </w:tr>
      <w:tr w:rsidR="00C4336A" w:rsidRPr="00EB59FF" w14:paraId="1B5AEA7C" w14:textId="77777777" w:rsidTr="001F63C0">
        <w:tc>
          <w:tcPr>
            <w:tcW w:w="2174" w:type="dxa"/>
            <w:vAlign w:val="center"/>
          </w:tcPr>
          <w:p w14:paraId="2ADF1CDF" w14:textId="77777777" w:rsidR="00C4336A" w:rsidRPr="00EB59FF" w:rsidRDefault="00C4336A" w:rsidP="00C4336A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Occupation </w:t>
            </w:r>
          </w:p>
        </w:tc>
        <w:tc>
          <w:tcPr>
            <w:tcW w:w="6734" w:type="dxa"/>
            <w:vAlign w:val="center"/>
          </w:tcPr>
          <w:p w14:paraId="4C635FB1" w14:textId="3EDCA668" w:rsidR="00C4336A" w:rsidRPr="00EB59FF" w:rsidRDefault="00C4336A" w:rsidP="00C4336A">
            <w:pPr>
              <w:spacing w:after="200" w:line="259" w:lineRule="auto"/>
              <w:contextualSpacing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</w:tc>
      </w:tr>
      <w:tr w:rsidR="00C4336A" w:rsidRPr="00EB59FF" w14:paraId="0A4A7F2E" w14:textId="77777777" w:rsidTr="001F63C0">
        <w:tc>
          <w:tcPr>
            <w:tcW w:w="2174" w:type="dxa"/>
            <w:vAlign w:val="center"/>
          </w:tcPr>
          <w:p w14:paraId="09E26114" w14:textId="77777777" w:rsidR="00C4336A" w:rsidRPr="00EB59FF" w:rsidRDefault="00C4336A" w:rsidP="001F63C0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734" w:type="dxa"/>
          </w:tcPr>
          <w:p w14:paraId="4CB3016D" w14:textId="6341C59E" w:rsidR="00C4336A" w:rsidRPr="00EB59FF" w:rsidRDefault="00C4336A" w:rsidP="001F63C0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B59FF">
              <w:rPr>
                <w:rFonts w:ascii="Arial" w:eastAsia="Calibri" w:hAnsi="Arial" w:cs="Arial"/>
              </w:rPr>
              <w:t>(</w:t>
            </w:r>
            <w:r>
              <w:rPr>
                <w:rFonts w:ascii="Arial" w:eastAsia="Calibri" w:hAnsi="Arial" w:cs="Arial"/>
                <w:b/>
                <w:bCs/>
              </w:rPr>
              <w:t xml:space="preserve">In a given situation </w:t>
            </w:r>
            <w:r w:rsidRPr="00E47754">
              <w:rPr>
                <w:rFonts w:ascii="Arial" w:eastAsia="Calibri" w:hAnsi="Arial" w:cs="Arial"/>
                <w:b/>
                <w:bCs/>
              </w:rPr>
              <w:t xml:space="preserve">you are required to </w:t>
            </w:r>
            <w:r>
              <w:rPr>
                <w:rFonts w:ascii="Arial" w:eastAsia="Calibri" w:hAnsi="Arial" w:cs="Arial"/>
                <w:b/>
                <w:bCs/>
              </w:rPr>
              <w:t xml:space="preserve">perform </w:t>
            </w:r>
            <w:r w:rsidRPr="00E47754">
              <w:rPr>
                <w:rFonts w:ascii="Arial" w:eastAsia="Calibri" w:hAnsi="Arial" w:cs="Arial"/>
                <w:b/>
                <w:bCs/>
              </w:rPr>
              <w:t xml:space="preserve">various </w:t>
            </w:r>
            <w:r>
              <w:rPr>
                <w:rFonts w:ascii="Arial" w:eastAsia="Calibri" w:hAnsi="Arial" w:cs="Arial"/>
                <w:b/>
                <w:bCs/>
              </w:rPr>
              <w:t xml:space="preserve">operations as under. </w:t>
            </w:r>
            <w:r w:rsidRPr="00EB59FF">
              <w:rPr>
                <w:rFonts w:ascii="Arial" w:eastAsia="Calibri" w:hAnsi="Arial" w:cs="Arial"/>
                <w:b/>
                <w:bCs/>
              </w:rPr>
              <w:t>)</w:t>
            </w:r>
          </w:p>
        </w:tc>
      </w:tr>
    </w:tbl>
    <w:p w14:paraId="66FDAD3F" w14:textId="77777777" w:rsidR="00C4336A" w:rsidRPr="00EB59FF" w:rsidRDefault="00C4336A" w:rsidP="00C4336A">
      <w:pPr>
        <w:spacing w:line="240" w:lineRule="auto"/>
        <w:rPr>
          <w:rFonts w:ascii="Calibri" w:eastAsia="Calibri" w:hAnsi="Calibri" w:cs="Arial"/>
          <w:sz w:val="8"/>
        </w:rPr>
      </w:pPr>
    </w:p>
    <w:p w14:paraId="2CEC4A2A" w14:textId="77777777" w:rsidR="00C4336A" w:rsidRPr="00EB59FF" w:rsidRDefault="00C4336A" w:rsidP="00C4336A">
      <w:pPr>
        <w:spacing w:line="240" w:lineRule="auto"/>
        <w:rPr>
          <w:rFonts w:ascii="Calibri" w:eastAsia="Calibri" w:hAnsi="Calibri" w:cs="Arial"/>
          <w:sz w:val="28"/>
        </w:rPr>
      </w:pPr>
      <w:r w:rsidRPr="00EB59FF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4336A" w:rsidRPr="00EB59FF" w14:paraId="5C12A396" w14:textId="77777777" w:rsidTr="001F63C0">
        <w:trPr>
          <w:trHeight w:val="398"/>
        </w:trPr>
        <w:tc>
          <w:tcPr>
            <w:tcW w:w="6710" w:type="dxa"/>
          </w:tcPr>
          <w:p w14:paraId="7FE605E5" w14:textId="77777777" w:rsidR="00C4336A" w:rsidRPr="00EB59FF" w:rsidRDefault="00C4336A" w:rsidP="001F63C0">
            <w:pPr>
              <w:spacing w:after="160"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Helvetica-Bold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367D1DD3" w14:textId="77777777" w:rsidR="00C4336A" w:rsidRPr="00EB59FF" w:rsidRDefault="00C4336A" w:rsidP="001F63C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Yes</w:t>
            </w:r>
          </w:p>
        </w:tc>
        <w:tc>
          <w:tcPr>
            <w:tcW w:w="1128" w:type="dxa"/>
            <w:vAlign w:val="center"/>
          </w:tcPr>
          <w:p w14:paraId="78EDF666" w14:textId="77777777" w:rsidR="00C4336A" w:rsidRPr="00EB59FF" w:rsidRDefault="00C4336A" w:rsidP="001F63C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b/>
                <w:sz w:val="24"/>
                <w:szCs w:val="24"/>
              </w:rPr>
              <w:t>No</w:t>
            </w:r>
          </w:p>
        </w:tc>
      </w:tr>
      <w:tr w:rsidR="00C4336A" w:rsidRPr="00EB59FF" w14:paraId="47E9D0E8" w14:textId="77777777" w:rsidTr="00C4336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21A8722" w14:textId="09C3309F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bookmarkStart w:id="1" w:name="_Hlk51069468"/>
            <w:r w:rsidRPr="00C4336A">
              <w:rPr>
                <w:rFonts w:ascii="Arial" w:hAnsi="Arial" w:cs="Arial"/>
              </w:rPr>
              <w:t>Mark the work-piece and clamp it in the vice firmly as per standard practices</w:t>
            </w:r>
          </w:p>
        </w:tc>
        <w:tc>
          <w:tcPr>
            <w:tcW w:w="1070" w:type="dxa"/>
            <w:vAlign w:val="center"/>
          </w:tcPr>
          <w:p w14:paraId="5EBF14CB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6AC803F" wp14:editId="42C0B8D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38D89BC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67F1226" wp14:editId="03E82F0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2334C26E" w14:textId="77777777" w:rsidTr="001F63C0">
        <w:trPr>
          <w:trHeight w:val="398"/>
        </w:trPr>
        <w:tc>
          <w:tcPr>
            <w:tcW w:w="6710" w:type="dxa"/>
          </w:tcPr>
          <w:p w14:paraId="7000256D" w14:textId="76554501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Select drill bit and marking tools according to the material and job requirement, respectively</w:t>
            </w:r>
          </w:p>
        </w:tc>
        <w:tc>
          <w:tcPr>
            <w:tcW w:w="1070" w:type="dxa"/>
            <w:vAlign w:val="center"/>
          </w:tcPr>
          <w:p w14:paraId="50A8BBEF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D61A0EB" wp14:editId="2567551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43EAB0B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838987F" wp14:editId="7E3EEFA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32FA5217" w14:textId="77777777" w:rsidTr="001F63C0">
        <w:trPr>
          <w:trHeight w:val="398"/>
        </w:trPr>
        <w:tc>
          <w:tcPr>
            <w:tcW w:w="6710" w:type="dxa"/>
          </w:tcPr>
          <w:p w14:paraId="3A13AC23" w14:textId="38FBD83C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Set and align the sliding degree of head according to required angle</w:t>
            </w:r>
          </w:p>
        </w:tc>
        <w:tc>
          <w:tcPr>
            <w:tcW w:w="1070" w:type="dxa"/>
            <w:vAlign w:val="center"/>
          </w:tcPr>
          <w:p w14:paraId="1FBF7AB5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F7C4690" wp14:editId="6DABD00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FD329E1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357EACA" wp14:editId="0ED7303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650AF4D3" w14:textId="77777777" w:rsidTr="001F63C0">
        <w:trPr>
          <w:trHeight w:val="398"/>
        </w:trPr>
        <w:tc>
          <w:tcPr>
            <w:tcW w:w="6710" w:type="dxa"/>
          </w:tcPr>
          <w:p w14:paraId="482BFC6B" w14:textId="04F948F8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Start the lathe operations as required according to the drawing and replacing the required tool</w:t>
            </w:r>
          </w:p>
        </w:tc>
        <w:tc>
          <w:tcPr>
            <w:tcW w:w="1070" w:type="dxa"/>
            <w:vAlign w:val="center"/>
          </w:tcPr>
          <w:p w14:paraId="5A7F7A53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0613F96" wp14:editId="5DD151A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78499BE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2357C4F" wp14:editId="18EEAEF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1E5CCFB4" w14:textId="77777777" w:rsidTr="001F63C0">
        <w:trPr>
          <w:trHeight w:val="398"/>
        </w:trPr>
        <w:tc>
          <w:tcPr>
            <w:tcW w:w="6710" w:type="dxa"/>
          </w:tcPr>
          <w:p w14:paraId="705F2495" w14:textId="0A7FBFC7" w:rsidR="00C4336A" w:rsidRPr="00EB59FF" w:rsidRDefault="00C4336A" w:rsidP="00C4336A">
            <w:pPr>
              <w:keepNext/>
              <w:keepLines/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C4336A">
              <w:rPr>
                <w:rFonts w:ascii="Arial" w:hAnsi="Arial" w:cs="Arial"/>
              </w:rPr>
              <w:t>Understand and differentiate between types of welds and joints</w:t>
            </w:r>
          </w:p>
        </w:tc>
        <w:tc>
          <w:tcPr>
            <w:tcW w:w="1070" w:type="dxa"/>
            <w:vAlign w:val="center"/>
          </w:tcPr>
          <w:p w14:paraId="0D0B517B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7BB8337" wp14:editId="0FA5990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6419E26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EEC0598" wp14:editId="1F9F7B9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13F1DF41" w14:textId="77777777" w:rsidTr="001F63C0">
        <w:trPr>
          <w:trHeight w:val="398"/>
        </w:trPr>
        <w:tc>
          <w:tcPr>
            <w:tcW w:w="6710" w:type="dxa"/>
          </w:tcPr>
          <w:p w14:paraId="6998F332" w14:textId="5A626B73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Recognize welding positions and parameters according to Welding Procedure Specifications (WPS)</w:t>
            </w:r>
          </w:p>
        </w:tc>
        <w:tc>
          <w:tcPr>
            <w:tcW w:w="1070" w:type="dxa"/>
            <w:vAlign w:val="center"/>
          </w:tcPr>
          <w:p w14:paraId="2BB6B7F5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4548AB2" wp14:editId="7A59B5C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BBBEFF9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E9EF7A5" wp14:editId="138F4DE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535C52C7" w14:textId="77777777" w:rsidTr="001F63C0">
        <w:trPr>
          <w:trHeight w:val="398"/>
        </w:trPr>
        <w:tc>
          <w:tcPr>
            <w:tcW w:w="6710" w:type="dxa"/>
          </w:tcPr>
          <w:p w14:paraId="410E7224" w14:textId="64A29E78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Follow written Welding Procedure Specifications (WPS) to produce a production/sample weld</w:t>
            </w:r>
          </w:p>
        </w:tc>
        <w:tc>
          <w:tcPr>
            <w:tcW w:w="1070" w:type="dxa"/>
            <w:vAlign w:val="center"/>
          </w:tcPr>
          <w:p w14:paraId="623DAB63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BABA1E0" wp14:editId="026E193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2E4ECC6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4CA4326" wp14:editId="6E7EDF6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4773DCB3" w14:textId="77777777" w:rsidTr="001F63C0">
        <w:trPr>
          <w:trHeight w:val="398"/>
        </w:trPr>
        <w:tc>
          <w:tcPr>
            <w:tcW w:w="6710" w:type="dxa"/>
          </w:tcPr>
          <w:p w14:paraId="17E07709" w14:textId="00A41C13" w:rsidR="00C4336A" w:rsidRPr="00EB59FF" w:rsidRDefault="00C4336A" w:rsidP="00C4336A">
            <w:pPr>
              <w:keepNext/>
              <w:keepLines/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C4336A">
              <w:rPr>
                <w:rFonts w:ascii="Arial" w:hAnsi="Arial" w:cs="Arial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1070" w:type="dxa"/>
            <w:vAlign w:val="center"/>
          </w:tcPr>
          <w:p w14:paraId="19434679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44E222E" wp14:editId="1482009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4F35E42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A5CD447" wp14:editId="36488F9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1B8A7746" w14:textId="77777777" w:rsidTr="001F63C0">
        <w:trPr>
          <w:trHeight w:val="398"/>
        </w:trPr>
        <w:tc>
          <w:tcPr>
            <w:tcW w:w="6710" w:type="dxa"/>
          </w:tcPr>
          <w:p w14:paraId="42E686E2" w14:textId="4A1269CD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Maintain gap between electrode and base metal as per standard practices</w:t>
            </w:r>
          </w:p>
        </w:tc>
        <w:tc>
          <w:tcPr>
            <w:tcW w:w="1070" w:type="dxa"/>
            <w:vAlign w:val="center"/>
          </w:tcPr>
          <w:p w14:paraId="20D16D5C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8B89D79" wp14:editId="7D7DDEBB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D5D336C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0D6997A" wp14:editId="23CACCB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6A" w:rsidRPr="00EB59FF" w14:paraId="1E551C13" w14:textId="77777777" w:rsidTr="001F63C0">
        <w:trPr>
          <w:trHeight w:val="398"/>
        </w:trPr>
        <w:tc>
          <w:tcPr>
            <w:tcW w:w="6710" w:type="dxa"/>
          </w:tcPr>
          <w:p w14:paraId="2A0E8562" w14:textId="0A4E65B8" w:rsidR="00C4336A" w:rsidRPr="00EB59FF" w:rsidRDefault="00C4336A" w:rsidP="00C4336A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C4336A">
              <w:rPr>
                <w:rFonts w:ascii="Arial" w:hAnsi="Arial" w:cs="Arial"/>
              </w:rPr>
              <w:t>Carry out welding in Flat (1G) and Horizontal (2G) positions following standard procedures.</w:t>
            </w:r>
          </w:p>
        </w:tc>
        <w:tc>
          <w:tcPr>
            <w:tcW w:w="1070" w:type="dxa"/>
            <w:vAlign w:val="center"/>
          </w:tcPr>
          <w:p w14:paraId="0A1FC8FC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61D4C52" wp14:editId="1D05C194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06E30DC" w14:textId="77777777" w:rsidR="00C4336A" w:rsidRPr="00EB59FF" w:rsidRDefault="00C4336A" w:rsidP="00C4336A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EB59FF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0E011CD" wp14:editId="2F17A071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CE94561" w14:textId="77777777" w:rsidR="00C4336A" w:rsidRPr="00EB59FF" w:rsidRDefault="00C4336A" w:rsidP="00C4336A">
      <w:pPr>
        <w:rPr>
          <w:rFonts w:ascii="Calibri" w:eastAsia="Calibri" w:hAnsi="Calibri" w:cs="Arial"/>
        </w:rPr>
      </w:pPr>
    </w:p>
    <w:p w14:paraId="5C176E3B" w14:textId="77777777" w:rsidR="00C4336A" w:rsidRPr="00EB59FF" w:rsidRDefault="00C4336A" w:rsidP="00C4336A">
      <w:pPr>
        <w:rPr>
          <w:rFonts w:ascii="Calibri" w:eastAsia="Calibri" w:hAnsi="Calibri" w:cs="Arial"/>
        </w:rPr>
      </w:pPr>
      <w:r w:rsidRPr="00EB59FF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0870C3" wp14:editId="5ADAA28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92EC7" id="Rectangle 45" o:spid="_x0000_s1026" style="position:absolute;margin-left:5.35pt;margin-top:19.75pt;width:119.3pt;height:2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EB59FF">
        <w:rPr>
          <w:rFonts w:ascii="Calibri" w:eastAsia="Calibri" w:hAnsi="Calibri" w:cs="Arial"/>
        </w:rPr>
        <w:t>Candidate’s Signature___________________</w:t>
      </w:r>
      <w:r w:rsidRPr="00EB59FF">
        <w:rPr>
          <w:rFonts w:ascii="Calibri" w:eastAsia="Calibri" w:hAnsi="Calibri" w:cs="Arial"/>
        </w:rPr>
        <w:tab/>
        <w:t>Assessor’s Signature_____________________</w:t>
      </w:r>
    </w:p>
    <w:p w14:paraId="09ECBF07" w14:textId="77777777" w:rsidR="00C4336A" w:rsidRPr="00EB59FF" w:rsidRDefault="00C4336A" w:rsidP="00C4336A">
      <w:pPr>
        <w:rPr>
          <w:rFonts w:ascii="Calibri" w:eastAsia="Calibri" w:hAnsi="Calibri" w:cs="Arial"/>
        </w:rPr>
      </w:pPr>
      <w:r w:rsidRPr="00EB59FF">
        <w:rPr>
          <w:rFonts w:ascii="Calibri" w:eastAsia="Calibri" w:hAnsi="Calibri" w:cs="Arial"/>
        </w:rPr>
        <w:t>Date: ________________________________</w:t>
      </w:r>
    </w:p>
    <w:p w14:paraId="1070E243" w14:textId="77777777" w:rsidR="00C4336A" w:rsidRDefault="00C4336A">
      <w:pPr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E8E8818" w14:textId="1B39B8BD" w:rsidR="00AB1E8D" w:rsidRPr="00263FC5" w:rsidRDefault="00AB1E8D" w:rsidP="00AB1E8D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4336A" w:rsidRPr="003310DC" w14:paraId="14C6F46C" w14:textId="77777777" w:rsidTr="00C4336A">
        <w:trPr>
          <w:trHeight w:val="440"/>
        </w:trPr>
        <w:tc>
          <w:tcPr>
            <w:tcW w:w="1699" w:type="dxa"/>
            <w:vAlign w:val="center"/>
          </w:tcPr>
          <w:p w14:paraId="2D07C056" w14:textId="77777777" w:rsidR="00C4336A" w:rsidRPr="00131576" w:rsidRDefault="00C4336A" w:rsidP="00C4336A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D6A5EE3" w14:textId="48B58155" w:rsidR="00C4336A" w:rsidRPr="00C4336A" w:rsidRDefault="00C4336A" w:rsidP="00C4336A">
            <w:pPr>
              <w:pStyle w:val="Assesment2"/>
              <w:rPr>
                <w:i w:val="0"/>
              </w:rPr>
            </w:pP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Automobile Technology 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L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2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 </w:t>
            </w:r>
          </w:p>
        </w:tc>
      </w:tr>
      <w:tr w:rsidR="00C4336A" w:rsidRPr="003310DC" w14:paraId="3284D623" w14:textId="77777777" w:rsidTr="008D7258">
        <w:trPr>
          <w:trHeight w:val="302"/>
        </w:trPr>
        <w:tc>
          <w:tcPr>
            <w:tcW w:w="1699" w:type="dxa"/>
            <w:vAlign w:val="center"/>
          </w:tcPr>
          <w:p w14:paraId="2F9B916D" w14:textId="77777777" w:rsidR="00C4336A" w:rsidRPr="00131576" w:rsidRDefault="00C4336A" w:rsidP="00C4336A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E26D34B" w14:textId="153DAE1B" w:rsidR="00C4336A" w:rsidRPr="00C4336A" w:rsidRDefault="00C4336A" w:rsidP="00C4336A">
            <w:pPr>
              <w:pStyle w:val="Assesment2"/>
              <w:rPr>
                <w:i w:val="0"/>
              </w:rPr>
            </w:pPr>
            <w:r w:rsidRPr="00C4336A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2. Mill Wright Auto Mechanic/Automobile Machinist</w:t>
            </w:r>
          </w:p>
        </w:tc>
      </w:tr>
      <w:tr w:rsidR="00263FC5" w:rsidRPr="003310DC" w14:paraId="2F05FC57" w14:textId="77777777" w:rsidTr="00E851E9">
        <w:trPr>
          <w:trHeight w:val="1187"/>
        </w:trPr>
        <w:tc>
          <w:tcPr>
            <w:tcW w:w="1699" w:type="dxa"/>
            <w:vAlign w:val="center"/>
          </w:tcPr>
          <w:p w14:paraId="2D17DA27" w14:textId="77777777" w:rsidR="00263FC5" w:rsidRPr="00131576" w:rsidRDefault="00263FC5" w:rsidP="00263FC5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718D10E" w14:textId="0CE1B8A3" w:rsidR="00263FC5" w:rsidRDefault="00263FC5" w:rsidP="00263FC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4336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E18B31E" w14:textId="77777777" w:rsidR="00263FC5" w:rsidRDefault="00263FC5" w:rsidP="00263FC5"/>
          <w:p w14:paraId="749C661A" w14:textId="77777777" w:rsidR="00263FC5" w:rsidRPr="00A2773F" w:rsidRDefault="00263FC5" w:rsidP="00263FC5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263FC5" w:rsidRPr="00C25833" w14:paraId="2F4869AD" w14:textId="77777777" w:rsidTr="00C4336A">
        <w:trPr>
          <w:trHeight w:val="1655"/>
        </w:trPr>
        <w:tc>
          <w:tcPr>
            <w:tcW w:w="1699" w:type="dxa"/>
            <w:vAlign w:val="center"/>
          </w:tcPr>
          <w:p w14:paraId="13AE6A0D" w14:textId="77777777" w:rsidR="00263FC5" w:rsidRPr="00131576" w:rsidRDefault="00263FC5" w:rsidP="00263FC5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5274366" w14:textId="77777777" w:rsidR="00263FC5" w:rsidRPr="001D6ECA" w:rsidRDefault="00263FC5" w:rsidP="00263FC5">
            <w:pPr>
              <w:rPr>
                <w:sz w:val="10"/>
              </w:rPr>
            </w:pPr>
          </w:p>
          <w:p w14:paraId="6E516F40" w14:textId="77777777" w:rsidR="00263FC5" w:rsidRDefault="00263FC5" w:rsidP="00263FC5">
            <w:pPr>
              <w:rPr>
                <w:sz w:val="8"/>
              </w:rPr>
            </w:pPr>
          </w:p>
          <w:p w14:paraId="4525EA3A" w14:textId="77777777" w:rsidR="00263FC5" w:rsidRDefault="00263FC5" w:rsidP="00263FC5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6D117D" wp14:editId="0644A72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C7998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CC51BE" wp14:editId="436894B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1F1C5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A979633" w14:textId="77777777" w:rsidR="00263FC5" w:rsidRDefault="00263FC5" w:rsidP="00263FC5">
            <w:pPr>
              <w:rPr>
                <w:b/>
                <w:sz w:val="20"/>
              </w:rPr>
            </w:pPr>
          </w:p>
          <w:p w14:paraId="046A0849" w14:textId="4A74ECED" w:rsidR="00263FC5" w:rsidRDefault="00263FC5" w:rsidP="00263F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4336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2CC7F41" w14:textId="77777777" w:rsidR="00263FC5" w:rsidRDefault="00263FC5" w:rsidP="00263FC5">
            <w:pPr>
              <w:rPr>
                <w:b/>
                <w:sz w:val="20"/>
              </w:rPr>
            </w:pPr>
          </w:p>
          <w:p w14:paraId="2A3ADD4C" w14:textId="02B22448" w:rsidR="00263FC5" w:rsidRPr="00890964" w:rsidRDefault="00263FC5" w:rsidP="00263FC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4336A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80AED1D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p w14:paraId="473F49E4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15C45E2B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6202856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554416CC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295D4F5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BBAA861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2DA8C4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194FD0B7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302B60E2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B30909A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2816E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033CC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40C770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2FDF4A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895FE4A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D491FA5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71AD41D2" w14:textId="77777777" w:rsidTr="00C4336A">
        <w:trPr>
          <w:trHeight w:val="397"/>
        </w:trPr>
        <w:tc>
          <w:tcPr>
            <w:tcW w:w="3201" w:type="dxa"/>
            <w:vAlign w:val="center"/>
          </w:tcPr>
          <w:p w14:paraId="2606B2CE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0656C2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03B4D16" w14:textId="11960F99" w:rsidR="00AB1E8D" w:rsidRPr="00EA3F9A" w:rsidRDefault="00AB1E8D" w:rsidP="00C4336A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4E08FB17" w14:textId="77777777" w:rsidR="00AB1E8D" w:rsidRPr="00EA3F9A" w:rsidRDefault="00AB1E8D" w:rsidP="00C4336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9580B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78B54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CCECD0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49CE294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5FB639C9" w14:textId="77777777" w:rsidTr="00C4336A">
        <w:trPr>
          <w:trHeight w:val="442"/>
        </w:trPr>
        <w:tc>
          <w:tcPr>
            <w:tcW w:w="3201" w:type="dxa"/>
            <w:vAlign w:val="center"/>
          </w:tcPr>
          <w:p w14:paraId="1EC3115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7E3B8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14:paraId="51BFB2D1" w14:textId="77777777" w:rsidR="00AB1E8D" w:rsidRPr="00EA3F9A" w:rsidRDefault="00AB1E8D" w:rsidP="00C4336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3BDBE9" w14:textId="77777777" w:rsidR="00AB1E8D" w:rsidRPr="00EA3F9A" w:rsidRDefault="00AB1E8D" w:rsidP="00C4336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70474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6B02C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F57390E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034ABF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359A176C" w14:textId="77777777" w:rsidTr="00C4336A">
        <w:trPr>
          <w:trHeight w:val="415"/>
        </w:trPr>
        <w:tc>
          <w:tcPr>
            <w:tcW w:w="3201" w:type="dxa"/>
            <w:vAlign w:val="center"/>
          </w:tcPr>
          <w:p w14:paraId="6CD3B50D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D5962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EF3042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1B541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765AA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80F0D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EA45413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13A534B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73816665" w14:textId="77777777" w:rsidR="00AB1E8D" w:rsidRPr="00580BA3" w:rsidRDefault="00AB1E8D" w:rsidP="00AB1E8D">
      <w:pPr>
        <w:rPr>
          <w:sz w:val="12"/>
          <w:szCs w:val="12"/>
        </w:rPr>
      </w:pPr>
    </w:p>
    <w:p w14:paraId="46422607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2B9C5C3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AB1E8D" w:rsidRPr="00EA3F9A" w14:paraId="060BEC2C" w14:textId="77777777" w:rsidTr="00C4336A">
        <w:trPr>
          <w:trHeight w:val="845"/>
        </w:trPr>
        <w:tc>
          <w:tcPr>
            <w:tcW w:w="2093" w:type="dxa"/>
            <w:gridSpan w:val="2"/>
            <w:vAlign w:val="center"/>
          </w:tcPr>
          <w:p w14:paraId="5BE4C745" w14:textId="77777777" w:rsidR="00AB1E8D" w:rsidRPr="009C35F9" w:rsidRDefault="00AB1E8D" w:rsidP="00FC32E3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72BD7E9A" w14:textId="77777777" w:rsidR="00AB1E8D" w:rsidRPr="00263FC5" w:rsidRDefault="00AB1E8D" w:rsidP="009C35F9"/>
          <w:p w14:paraId="4D14023E" w14:textId="177C6FF3" w:rsidR="00F6257A" w:rsidRPr="00263FC5" w:rsidRDefault="00C4336A" w:rsidP="009C35F9"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</w:t>
            </w:r>
            <w:r w:rsidRPr="00C4336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 a given situation </w:t>
            </w:r>
            <w:r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you are required to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perform </w:t>
            </w:r>
            <w:r w:rsidRPr="00E4775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various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operations as under.</w:t>
            </w:r>
            <w:r w:rsidRPr="00EB59F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)</w:t>
            </w:r>
          </w:p>
          <w:p w14:paraId="13A6EE2D" w14:textId="77777777" w:rsidR="00F6257A" w:rsidRPr="00263FC5" w:rsidRDefault="00F6257A" w:rsidP="009C35F9"/>
        </w:tc>
      </w:tr>
      <w:tr w:rsidR="00AB1E8D" w:rsidRPr="00EA3F9A" w14:paraId="403B6FBC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27013D4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B55633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B8C67B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A34284" w14:textId="77777777" w:rsidR="00AB1E8D" w:rsidRPr="00EA3F9A" w:rsidRDefault="00AB1E8D" w:rsidP="00290E1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C35F9" w:rsidRPr="00EA3F9A" w14:paraId="6107EB40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433A5876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3060868D" w14:textId="77777777" w:rsidR="00FA0102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Mark the work-piece and clamp it in the vice firmly as per standard practices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0216A758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3A1E7F76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3F0C96F4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286371F9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07D8E393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69F3268" w14:textId="77777777" w:rsidR="009C35F9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Select drill bit and marking tools according to the material and job requirement, respectively</w:t>
            </w:r>
          </w:p>
        </w:tc>
        <w:tc>
          <w:tcPr>
            <w:tcW w:w="639" w:type="dxa"/>
            <w:vAlign w:val="center"/>
          </w:tcPr>
          <w:p w14:paraId="445D7581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071B8C5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5CA2E6A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5746C22A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A1832A7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D5BF84C" w14:textId="77777777" w:rsidR="009C35F9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Set and align the sliding degree of head according to required angle</w:t>
            </w:r>
          </w:p>
        </w:tc>
        <w:tc>
          <w:tcPr>
            <w:tcW w:w="639" w:type="dxa"/>
            <w:vAlign w:val="center"/>
          </w:tcPr>
          <w:p w14:paraId="2C516E53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B024383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0E4DEDE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7ACF83A9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093A517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B314968" w14:textId="77777777" w:rsidR="009C35F9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Start the lathe operations as required according to the drawing and replacing the required tool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CDA03C2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2CEEF50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7BF8EA1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00EE5DB8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5FAEE0C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68AFB62" w14:textId="77777777" w:rsidR="009C35F9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Understand and differentiate between types of welds and joints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CDA9AD9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9732BCF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26467C9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14:paraId="317FEB17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38E0B33" w14:textId="77777777" w:rsidR="009C35F9" w:rsidRPr="00C4336A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B507594" w14:textId="77777777" w:rsidR="009C35F9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Recognize welding positions and parameters according to Welding Procedure Specifications (WPS)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8BB69BC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8D42943" w14:textId="77777777"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E3FD29F" w14:textId="77777777"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4121D8" w:rsidRPr="00EA3F9A" w14:paraId="79414640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36A9638" w14:textId="77777777" w:rsidR="004121D8" w:rsidRPr="00C4336A" w:rsidRDefault="004121D8" w:rsidP="004121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B11930B" w14:textId="77777777" w:rsidR="004121D8" w:rsidRPr="00C4336A" w:rsidRDefault="004121D8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Follow written Welding Procedure Specifications (WPS) to produce a production/sample weld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C430FBE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3BFEAE0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4A28125" w14:textId="77777777" w:rsidR="004121D8" w:rsidRPr="009C35F9" w:rsidRDefault="004121D8" w:rsidP="004121D8">
            <w:pPr>
              <w:rPr>
                <w:sz w:val="22"/>
                <w:szCs w:val="22"/>
              </w:rPr>
            </w:pPr>
          </w:p>
        </w:tc>
      </w:tr>
      <w:tr w:rsidR="004121D8" w:rsidRPr="00EA3F9A" w14:paraId="5A61A0D5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830EEF9" w14:textId="77777777" w:rsidR="004121D8" w:rsidRPr="00C4336A" w:rsidRDefault="004121D8" w:rsidP="004121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684CABAF" w14:textId="77777777" w:rsidR="004121D8" w:rsidRPr="00C4336A" w:rsidRDefault="00C37C89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Adjust welding parameters (current, voltage etc.) as per welding procedure specifications/job requirements to produce acceptable weld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063419F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AD963ED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0DB5BE7" w14:textId="77777777" w:rsidR="004121D8" w:rsidRPr="009C35F9" w:rsidRDefault="004121D8" w:rsidP="004121D8">
            <w:pPr>
              <w:rPr>
                <w:sz w:val="22"/>
                <w:szCs w:val="22"/>
              </w:rPr>
            </w:pPr>
          </w:p>
        </w:tc>
      </w:tr>
      <w:tr w:rsidR="004121D8" w:rsidRPr="00EA3F9A" w14:paraId="2B225725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6E63E524" w14:textId="77777777" w:rsidR="004121D8" w:rsidRPr="00C4336A" w:rsidRDefault="004121D8" w:rsidP="004121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95A8726" w14:textId="77777777" w:rsidR="004121D8" w:rsidRPr="00C4336A" w:rsidRDefault="00C37C89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Maintain gap between electrode and base metal as per standard practices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0FF7406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313055D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BC18BF0" w14:textId="77777777" w:rsidR="004121D8" w:rsidRPr="009C35F9" w:rsidRDefault="004121D8" w:rsidP="004121D8">
            <w:pPr>
              <w:rPr>
                <w:sz w:val="22"/>
                <w:szCs w:val="22"/>
              </w:rPr>
            </w:pPr>
          </w:p>
        </w:tc>
      </w:tr>
      <w:tr w:rsidR="004121D8" w:rsidRPr="00EA3F9A" w14:paraId="178E9759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F7601ED" w14:textId="77777777" w:rsidR="004121D8" w:rsidRPr="00C4336A" w:rsidRDefault="004121D8" w:rsidP="004121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D34D8FC" w14:textId="77777777" w:rsidR="004121D8" w:rsidRPr="00C4336A" w:rsidRDefault="00C37C89" w:rsidP="00C4336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36A">
              <w:rPr>
                <w:rFonts w:ascii="Arial" w:hAnsi="Arial" w:cs="Arial"/>
                <w:sz w:val="22"/>
                <w:szCs w:val="22"/>
              </w:rPr>
              <w:t>Carry out welding in Flat (1G) and Horizontal (2G) positions following standard procedures.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F7506FF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9A6178" w14:textId="77777777" w:rsidR="004121D8" w:rsidRPr="009C35F9" w:rsidRDefault="004121D8" w:rsidP="004121D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89A03C0" w14:textId="77777777" w:rsidR="004121D8" w:rsidRPr="009C35F9" w:rsidRDefault="004121D8" w:rsidP="004121D8">
            <w:pPr>
              <w:rPr>
                <w:sz w:val="22"/>
                <w:szCs w:val="22"/>
              </w:rPr>
            </w:pPr>
          </w:p>
        </w:tc>
      </w:tr>
      <w:tr w:rsidR="004121D8" w:rsidRPr="00EA3F9A" w14:paraId="7DC31FFE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5450E675" w14:textId="77777777" w:rsidR="004121D8" w:rsidRPr="00EA3F9A" w:rsidRDefault="004121D8" w:rsidP="004121D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E1D9D73" wp14:editId="712E19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B4F74" id="Rectangle 43" o:spid="_x0000_s1026" style="position:absolute;margin-left:70.7pt;margin-top:2.2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EA5E807" w14:textId="77777777" w:rsidR="004121D8" w:rsidRPr="00EA3F9A" w:rsidRDefault="004121D8" w:rsidP="004121D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902E20" wp14:editId="0646489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D2DBA" id="Rectangle 91" o:spid="_x0000_s1026" style="position:absolute;margin-left:97.45pt;margin-top:2.7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41AF501B" w14:textId="77777777" w:rsidR="0024460D" w:rsidRDefault="0024460D" w:rsidP="00AB1E8D"/>
    <w:p w14:paraId="7DA0E6F5" w14:textId="77777777" w:rsidR="0024460D" w:rsidRDefault="0024460D">
      <w:r>
        <w:br w:type="page"/>
      </w:r>
    </w:p>
    <w:p w14:paraId="20C94C54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4336A" w:rsidRPr="003310DC" w14:paraId="54BA94AE" w14:textId="77777777" w:rsidTr="00C4336A">
        <w:trPr>
          <w:trHeight w:val="347"/>
        </w:trPr>
        <w:tc>
          <w:tcPr>
            <w:tcW w:w="1699" w:type="dxa"/>
            <w:vAlign w:val="center"/>
          </w:tcPr>
          <w:p w14:paraId="6581E7CA" w14:textId="77777777" w:rsidR="00C4336A" w:rsidRPr="004B4958" w:rsidRDefault="00C4336A" w:rsidP="00C4336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A60FD7" w14:textId="679E1DA2" w:rsidR="00C4336A" w:rsidRPr="00C4336A" w:rsidRDefault="00C4336A" w:rsidP="00C4336A">
            <w:pPr>
              <w:pStyle w:val="Assesment2"/>
              <w:rPr>
                <w:i w:val="0"/>
              </w:rPr>
            </w:pP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Automobile Technology 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>(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L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evel – 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>2</w:t>
            </w:r>
            <w:r w:rsidRPr="00C4336A">
              <w:rPr>
                <w:rFonts w:ascii="Arial" w:eastAsia="Calibri" w:hAnsi="Arial" w:cs="Arial"/>
                <w:i w:val="0"/>
                <w:sz w:val="22"/>
                <w:szCs w:val="22"/>
              </w:rPr>
              <w:t>)</w:t>
            </w:r>
            <w:r w:rsidRPr="00EB59FF">
              <w:rPr>
                <w:rFonts w:ascii="Arial" w:eastAsia="Calibri" w:hAnsi="Arial" w:cs="Arial"/>
                <w:i w:val="0"/>
                <w:sz w:val="22"/>
                <w:szCs w:val="22"/>
              </w:rPr>
              <w:t xml:space="preserve"> </w:t>
            </w:r>
          </w:p>
        </w:tc>
      </w:tr>
      <w:tr w:rsidR="00C4336A" w:rsidRPr="003310DC" w14:paraId="0F48E1E9" w14:textId="77777777" w:rsidTr="00FC32E3">
        <w:trPr>
          <w:trHeight w:val="264"/>
        </w:trPr>
        <w:tc>
          <w:tcPr>
            <w:tcW w:w="1699" w:type="dxa"/>
            <w:vAlign w:val="center"/>
          </w:tcPr>
          <w:p w14:paraId="14E6AE6E" w14:textId="77777777" w:rsidR="00C4336A" w:rsidRPr="004B4958" w:rsidRDefault="00C4336A" w:rsidP="00C4336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5BEAEE8" w14:textId="37E3BD2C" w:rsidR="00C4336A" w:rsidRPr="00C4336A" w:rsidRDefault="00C4336A" w:rsidP="00C4336A">
            <w:pPr>
              <w:rPr>
                <w:b/>
                <w:bCs/>
                <w:iCs/>
              </w:rPr>
            </w:pPr>
            <w:r w:rsidRPr="00C4336A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2. Mill Wright Auto Mechanic/Automobile Machinist</w:t>
            </w:r>
          </w:p>
        </w:tc>
      </w:tr>
      <w:tr w:rsidR="00FB1A30" w:rsidRPr="003310DC" w14:paraId="03679A62" w14:textId="77777777" w:rsidTr="00C4336A">
        <w:trPr>
          <w:trHeight w:val="1193"/>
        </w:trPr>
        <w:tc>
          <w:tcPr>
            <w:tcW w:w="1699" w:type="dxa"/>
            <w:vAlign w:val="center"/>
          </w:tcPr>
          <w:p w14:paraId="7A0F6322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B5B1819" w14:textId="1E6657EF"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4336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14:paraId="30B83D97" w14:textId="77777777" w:rsidR="00FB1A30" w:rsidRDefault="00FB1A30" w:rsidP="00FB1A30"/>
          <w:p w14:paraId="271FA0C6" w14:textId="163DA69C"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 w:rsidR="00C4336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B1A30" w:rsidRPr="00C25833" w14:paraId="67DCD5AD" w14:textId="77777777" w:rsidTr="00C4336A">
        <w:trPr>
          <w:trHeight w:val="1517"/>
        </w:trPr>
        <w:tc>
          <w:tcPr>
            <w:tcW w:w="1699" w:type="dxa"/>
            <w:vAlign w:val="center"/>
          </w:tcPr>
          <w:p w14:paraId="389A5BE6" w14:textId="77777777" w:rsidR="00FB1A30" w:rsidRPr="004B4958" w:rsidRDefault="00FB1A30" w:rsidP="00FB1A3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C4462C" w14:textId="77777777" w:rsidR="00FB1A30" w:rsidRPr="001D6ECA" w:rsidRDefault="00FB1A30" w:rsidP="00FB1A30">
            <w:pPr>
              <w:rPr>
                <w:sz w:val="10"/>
              </w:rPr>
            </w:pPr>
          </w:p>
          <w:p w14:paraId="48C4C1A1" w14:textId="77777777" w:rsidR="00FB1A30" w:rsidRDefault="00FB1A30" w:rsidP="00FB1A30">
            <w:pPr>
              <w:rPr>
                <w:sz w:val="8"/>
              </w:rPr>
            </w:pPr>
          </w:p>
          <w:p w14:paraId="3F450771" w14:textId="77777777"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5B567E" wp14:editId="3811FBD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1840C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F809D4" wp14:editId="5A9DDAD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4C05E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63B5E9B" w14:textId="77777777" w:rsidR="00FB1A30" w:rsidRDefault="00FB1A30" w:rsidP="00FB1A30">
            <w:pPr>
              <w:rPr>
                <w:b/>
                <w:sz w:val="20"/>
              </w:rPr>
            </w:pPr>
          </w:p>
          <w:p w14:paraId="3EA93102" w14:textId="29039BFC"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="00C4336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4336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BC9E540" w14:textId="77777777" w:rsidR="00FB1A30" w:rsidRDefault="00FB1A30" w:rsidP="00FB1A30">
            <w:pPr>
              <w:rPr>
                <w:b/>
                <w:sz w:val="20"/>
              </w:rPr>
            </w:pPr>
          </w:p>
          <w:p w14:paraId="0B6CCC0D" w14:textId="73BA30D3"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4336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DFE4E94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E229BF" wp14:editId="23687FF2">
                <wp:simplePos x="0" y="0"/>
                <wp:positionH relativeFrom="column">
                  <wp:posOffset>-81280</wp:posOffset>
                </wp:positionH>
                <wp:positionV relativeFrom="paragraph">
                  <wp:posOffset>2597604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5BDA60" w14:textId="77777777" w:rsidR="00290E18" w:rsidRPr="00FB1A30" w:rsidRDefault="00290E18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229BF" id="Rectangle 3" o:spid="_x0000_s1026" style="position:absolute;margin-left:-6.4pt;margin-top:204.5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fOs613gAAAAsBAAAPAAAAZHJzL2Rv&#10;d25yZXYueG1sTI/BTsMwDIbvSLxDZCQuaEs6dbCVphNC6hWJMcE1a0xbaJyqSdf27TEnOPr3r8+f&#10;88PsOnHBIbSeNCRrBQKp8ralWsPprVztQIRoyJrOE2pYMMChuL7KTWb9RK94OcZaMIRCZjQ0MfaZ&#10;lKFq0Jmw9j0S7z794EzkcailHczEcNfJjVL30pmW+EJjenxusPo+jk5D+hHu3ncvclHRnb6cW8rt&#10;OJVa397MT48gIs7xrwy/+qwOBTud/Ug2iE7DKtmwemSY2icguLFPt5ycOXlIUpBFLv//UPwA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HzrOtd4AAAALAQAADwAAAAAAAAAAAAAAAAD7&#10;BAAAZHJzL2Rvd25yZXYueG1sUEsFBgAAAAAEAAQA8wAAAAYGAAAAAA==&#10;" filled="f" strokecolor="black [3213]" strokeweight=".25pt">
                <v:textbox>
                  <w:txbxContent>
                    <w:p w14:paraId="145BDA60" w14:textId="77777777" w:rsidR="00290E18" w:rsidRPr="00FB1A30" w:rsidRDefault="00290E18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019397D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37BD9763" w14:textId="77777777" w:rsidTr="005A0140">
        <w:trPr>
          <w:trHeight w:val="300"/>
        </w:trPr>
        <w:tc>
          <w:tcPr>
            <w:tcW w:w="6442" w:type="dxa"/>
            <w:gridSpan w:val="2"/>
          </w:tcPr>
          <w:p w14:paraId="22BF5351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0EC1B47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CDF25E6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10EFC22C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F657898" w14:textId="77777777" w:rsidR="007F4073" w:rsidRPr="00781501" w:rsidRDefault="007F4073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2D051EE" w14:textId="77777777" w:rsidR="004968F5" w:rsidRPr="00DE1005" w:rsidRDefault="004968F5" w:rsidP="00C4336A">
            <w:pPr>
              <w:rPr>
                <w:rFonts w:cstheme="minorHAnsi"/>
                <w:b/>
                <w:sz w:val="20"/>
                <w:szCs w:val="20"/>
              </w:rPr>
            </w:pPr>
            <w:r w:rsidRPr="00DE1005">
              <w:rPr>
                <w:rFonts w:cstheme="minorHAnsi"/>
                <w:b/>
                <w:sz w:val="20"/>
                <w:szCs w:val="20"/>
              </w:rPr>
              <w:t xml:space="preserve">To cut the </w:t>
            </w:r>
            <w:r w:rsidRPr="00DE1005">
              <w:rPr>
                <w:rFonts w:cstheme="minorHAnsi"/>
                <w:b/>
                <w:i/>
                <w:sz w:val="20"/>
                <w:szCs w:val="20"/>
              </w:rPr>
              <w:t>sheet</w:t>
            </w:r>
            <w:r w:rsidRPr="00DE1005">
              <w:rPr>
                <w:rFonts w:cstheme="minorHAnsi"/>
                <w:b/>
                <w:sz w:val="20"/>
                <w:szCs w:val="20"/>
              </w:rPr>
              <w:t xml:space="preserve"> metals at 45 or 90 degrees the -------------machine use.</w:t>
            </w:r>
          </w:p>
          <w:p w14:paraId="3CE41B43" w14:textId="77777777" w:rsidR="004968F5" w:rsidRPr="00DE1005" w:rsidRDefault="004968F5" w:rsidP="00C4336A">
            <w:pPr>
              <w:rPr>
                <w:rFonts w:cstheme="minorHAnsi"/>
                <w:i/>
                <w:sz w:val="18"/>
                <w:szCs w:val="18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a. notching</w:t>
            </w:r>
          </w:p>
          <w:p w14:paraId="15F6A04D" w14:textId="37923036" w:rsidR="004968F5" w:rsidRPr="00DE1005" w:rsidRDefault="00C4336A" w:rsidP="00C4336A">
            <w:pPr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b</w:t>
            </w:r>
            <w:r w:rsidR="004968F5" w:rsidRPr="00DE1005">
              <w:rPr>
                <w:rFonts w:cstheme="minorHAnsi"/>
                <w:i/>
                <w:sz w:val="18"/>
                <w:szCs w:val="18"/>
              </w:rPr>
              <w:t>.</w:t>
            </w:r>
            <w:r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="004968F5" w:rsidRPr="00DE1005">
              <w:rPr>
                <w:rFonts w:cstheme="minorHAnsi"/>
                <w:i/>
                <w:sz w:val="18"/>
                <w:szCs w:val="18"/>
              </w:rPr>
              <w:t>drilling</w:t>
            </w:r>
          </w:p>
          <w:p w14:paraId="31705DF9" w14:textId="77777777" w:rsidR="004968F5" w:rsidRPr="00DE1005" w:rsidRDefault="004968F5" w:rsidP="00C4336A">
            <w:pPr>
              <w:rPr>
                <w:rFonts w:cstheme="minorHAnsi"/>
                <w:i/>
                <w:sz w:val="18"/>
                <w:szCs w:val="18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c. bending</w:t>
            </w:r>
          </w:p>
          <w:p w14:paraId="3ED1F58B" w14:textId="77777777" w:rsidR="009F10F9" w:rsidRPr="008D0805" w:rsidRDefault="004968F5" w:rsidP="00C4336A">
            <w:pPr>
              <w:rPr>
                <w:i/>
                <w:sz w:val="20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d. welding</w:t>
            </w:r>
          </w:p>
        </w:tc>
        <w:tc>
          <w:tcPr>
            <w:tcW w:w="1508" w:type="dxa"/>
            <w:vMerge w:val="restart"/>
          </w:tcPr>
          <w:p w14:paraId="17C5B867" w14:textId="77777777" w:rsidR="007F4073" w:rsidRDefault="007F4073" w:rsidP="00C4336A"/>
        </w:tc>
        <w:tc>
          <w:tcPr>
            <w:tcW w:w="1640" w:type="dxa"/>
            <w:vMerge w:val="restart"/>
          </w:tcPr>
          <w:p w14:paraId="17401845" w14:textId="77777777" w:rsidR="007F4073" w:rsidRDefault="007F4073" w:rsidP="00C4336A"/>
        </w:tc>
      </w:tr>
      <w:tr w:rsidR="007F4073" w14:paraId="39ABD528" w14:textId="77777777" w:rsidTr="005A0140">
        <w:trPr>
          <w:trHeight w:val="442"/>
        </w:trPr>
        <w:tc>
          <w:tcPr>
            <w:tcW w:w="470" w:type="dxa"/>
            <w:vMerge/>
          </w:tcPr>
          <w:p w14:paraId="58F8C0D0" w14:textId="77777777" w:rsidR="007F4073" w:rsidRPr="00781501" w:rsidRDefault="007F4073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A09D98E" w14:textId="77777777" w:rsidR="007F4073" w:rsidRPr="00250844" w:rsidRDefault="007F4073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6EC0F4D" w14:textId="77777777" w:rsidR="007F4073" w:rsidRDefault="007F4073" w:rsidP="00C4336A"/>
        </w:tc>
        <w:tc>
          <w:tcPr>
            <w:tcW w:w="1640" w:type="dxa"/>
            <w:vMerge/>
          </w:tcPr>
          <w:p w14:paraId="6913DA55" w14:textId="77777777" w:rsidR="007F4073" w:rsidRDefault="007F4073" w:rsidP="00C4336A"/>
        </w:tc>
      </w:tr>
      <w:tr w:rsidR="007F4073" w14:paraId="002B49D2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01D370D" w14:textId="77777777" w:rsidR="007F4073" w:rsidRPr="00781501" w:rsidRDefault="007F4073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D5A731" w14:textId="77777777" w:rsidR="0034357D" w:rsidRPr="004968F5" w:rsidRDefault="004968F5" w:rsidP="00C4336A">
            <w:pPr>
              <w:rPr>
                <w:b/>
                <w:i/>
                <w:sz w:val="20"/>
                <w:szCs w:val="20"/>
              </w:rPr>
            </w:pPr>
            <w:r w:rsidRPr="0037085A">
              <w:rPr>
                <w:b/>
                <w:i/>
                <w:sz w:val="20"/>
                <w:szCs w:val="20"/>
              </w:rPr>
              <w:t>Describe the</w:t>
            </w:r>
            <w:r w:rsidRPr="0037085A">
              <w:rPr>
                <w:b/>
                <w:sz w:val="20"/>
                <w:szCs w:val="20"/>
              </w:rPr>
              <w:t xml:space="preserve"> </w:t>
            </w:r>
            <w:r w:rsidRPr="0037085A">
              <w:rPr>
                <w:b/>
                <w:i/>
                <w:sz w:val="20"/>
                <w:szCs w:val="20"/>
              </w:rPr>
              <w:t>Procedure of safe clamping the work-piece</w:t>
            </w:r>
            <w:r>
              <w:rPr>
                <w:b/>
                <w:i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5E7BE8DA" w14:textId="77777777" w:rsidR="007F4073" w:rsidRDefault="007F4073" w:rsidP="00C4336A"/>
        </w:tc>
        <w:tc>
          <w:tcPr>
            <w:tcW w:w="1640" w:type="dxa"/>
            <w:vMerge w:val="restart"/>
          </w:tcPr>
          <w:p w14:paraId="52A0DC2B" w14:textId="77777777" w:rsidR="007F4073" w:rsidRDefault="007F4073" w:rsidP="00C4336A"/>
        </w:tc>
      </w:tr>
      <w:tr w:rsidR="001B65D0" w14:paraId="4D68CDDC" w14:textId="77777777" w:rsidTr="005A0140">
        <w:trPr>
          <w:trHeight w:val="443"/>
        </w:trPr>
        <w:tc>
          <w:tcPr>
            <w:tcW w:w="470" w:type="dxa"/>
            <w:vMerge/>
          </w:tcPr>
          <w:p w14:paraId="17BBBBDB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228DBD" w14:textId="77777777" w:rsidR="001B65D0" w:rsidRPr="00250844" w:rsidRDefault="001B65D0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0A450F4" w14:textId="77777777" w:rsidR="001B65D0" w:rsidRDefault="001B65D0" w:rsidP="00C4336A"/>
        </w:tc>
        <w:tc>
          <w:tcPr>
            <w:tcW w:w="1640" w:type="dxa"/>
            <w:vMerge/>
          </w:tcPr>
          <w:p w14:paraId="3AC25CA4" w14:textId="77777777" w:rsidR="001B65D0" w:rsidRDefault="001B65D0" w:rsidP="00C4336A"/>
        </w:tc>
      </w:tr>
      <w:tr w:rsidR="001B65D0" w14:paraId="7B1C1E76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48AE56F9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34B776E" w14:textId="77777777" w:rsidR="004968F5" w:rsidRPr="0037085A" w:rsidRDefault="004968F5" w:rsidP="00C4336A">
            <w:pPr>
              <w:rPr>
                <w:b/>
                <w:i/>
                <w:sz w:val="20"/>
                <w:szCs w:val="20"/>
              </w:rPr>
            </w:pPr>
            <w:r w:rsidRPr="0037085A">
              <w:rPr>
                <w:b/>
                <w:i/>
                <w:sz w:val="20"/>
                <w:szCs w:val="20"/>
              </w:rPr>
              <w:t>One Centimeter is equivalent to 10mm.</w:t>
            </w:r>
          </w:p>
          <w:p w14:paraId="6131A328" w14:textId="77777777" w:rsidR="004968F5" w:rsidRPr="0037085A" w:rsidRDefault="004968F5" w:rsidP="00C4336A">
            <w:pPr>
              <w:rPr>
                <w:i/>
                <w:sz w:val="18"/>
                <w:szCs w:val="18"/>
              </w:rPr>
            </w:pPr>
            <w:r w:rsidRPr="0037085A">
              <w:rPr>
                <w:i/>
                <w:sz w:val="18"/>
                <w:szCs w:val="18"/>
              </w:rPr>
              <w:t>a. true</w:t>
            </w:r>
          </w:p>
          <w:p w14:paraId="484D1A76" w14:textId="77777777" w:rsidR="001B65D0" w:rsidRPr="00B12EB5" w:rsidRDefault="004968F5" w:rsidP="00C4336A">
            <w:pPr>
              <w:rPr>
                <w:i/>
                <w:sz w:val="20"/>
                <w:szCs w:val="20"/>
              </w:rPr>
            </w:pPr>
            <w:r w:rsidRPr="0037085A">
              <w:rPr>
                <w:i/>
                <w:sz w:val="18"/>
                <w:szCs w:val="18"/>
              </w:rPr>
              <w:t>b. false</w:t>
            </w:r>
          </w:p>
        </w:tc>
        <w:tc>
          <w:tcPr>
            <w:tcW w:w="1508" w:type="dxa"/>
            <w:vMerge w:val="restart"/>
          </w:tcPr>
          <w:p w14:paraId="50FCEE0B" w14:textId="77777777" w:rsidR="001B65D0" w:rsidRDefault="001B65D0" w:rsidP="00C4336A"/>
        </w:tc>
        <w:tc>
          <w:tcPr>
            <w:tcW w:w="1640" w:type="dxa"/>
            <w:vMerge w:val="restart"/>
          </w:tcPr>
          <w:p w14:paraId="1244F949" w14:textId="77777777" w:rsidR="001B65D0" w:rsidRDefault="001B65D0" w:rsidP="00C4336A"/>
        </w:tc>
      </w:tr>
      <w:tr w:rsidR="001B65D0" w14:paraId="5F398DAA" w14:textId="77777777" w:rsidTr="005A0140">
        <w:trPr>
          <w:trHeight w:val="454"/>
        </w:trPr>
        <w:tc>
          <w:tcPr>
            <w:tcW w:w="470" w:type="dxa"/>
            <w:vMerge/>
          </w:tcPr>
          <w:p w14:paraId="00C996DF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0ADA22E" w14:textId="77777777" w:rsidR="001B65D0" w:rsidRPr="00250844" w:rsidRDefault="001B65D0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033AF41" w14:textId="77777777" w:rsidR="001B65D0" w:rsidRDefault="001B65D0" w:rsidP="00C4336A"/>
        </w:tc>
        <w:tc>
          <w:tcPr>
            <w:tcW w:w="1640" w:type="dxa"/>
            <w:vMerge/>
          </w:tcPr>
          <w:p w14:paraId="49D72F2C" w14:textId="77777777" w:rsidR="001B65D0" w:rsidRDefault="001B65D0" w:rsidP="00C4336A"/>
        </w:tc>
      </w:tr>
      <w:tr w:rsidR="001B65D0" w14:paraId="7CB3B74D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3DFC9510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DEF6CA4" w14:textId="77777777" w:rsidR="001B65D0" w:rsidRPr="00290E18" w:rsidRDefault="004968F5" w:rsidP="00C4336A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At the end of one cycle job is given a feed motion ____ to the direction of tools.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Parallel</w:t>
            </w:r>
            <w:r>
              <w:rPr>
                <w:i/>
                <w:sz w:val="20"/>
                <w:szCs w:val="20"/>
              </w:rPr>
              <w:br/>
              <w:t>b. Perpendicular</w:t>
            </w:r>
            <w:r>
              <w:rPr>
                <w:i/>
                <w:sz w:val="20"/>
                <w:szCs w:val="20"/>
              </w:rPr>
              <w:br/>
              <w:t>c. Anti-parallel</w:t>
            </w:r>
          </w:p>
        </w:tc>
        <w:tc>
          <w:tcPr>
            <w:tcW w:w="1508" w:type="dxa"/>
            <w:vMerge w:val="restart"/>
          </w:tcPr>
          <w:p w14:paraId="0527A3A7" w14:textId="77777777" w:rsidR="001B65D0" w:rsidRDefault="001B65D0" w:rsidP="00C4336A"/>
        </w:tc>
        <w:tc>
          <w:tcPr>
            <w:tcW w:w="1640" w:type="dxa"/>
            <w:vMerge w:val="restart"/>
          </w:tcPr>
          <w:p w14:paraId="5CBDE980" w14:textId="77777777" w:rsidR="001B65D0" w:rsidRDefault="001B65D0" w:rsidP="00C4336A"/>
        </w:tc>
      </w:tr>
      <w:tr w:rsidR="001B65D0" w14:paraId="4B8E654E" w14:textId="77777777" w:rsidTr="005A0140">
        <w:trPr>
          <w:trHeight w:val="478"/>
        </w:trPr>
        <w:tc>
          <w:tcPr>
            <w:tcW w:w="470" w:type="dxa"/>
            <w:vMerge/>
          </w:tcPr>
          <w:p w14:paraId="158C0314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5EE4B7" w14:textId="77777777" w:rsidR="001B65D0" w:rsidRPr="00250844" w:rsidRDefault="001B65D0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E792123" w14:textId="77777777" w:rsidR="001B65D0" w:rsidRDefault="001B65D0" w:rsidP="00C4336A"/>
        </w:tc>
        <w:tc>
          <w:tcPr>
            <w:tcW w:w="1640" w:type="dxa"/>
            <w:vMerge/>
          </w:tcPr>
          <w:p w14:paraId="17F921B2" w14:textId="77777777" w:rsidR="001B65D0" w:rsidRDefault="001B65D0" w:rsidP="00C4336A"/>
        </w:tc>
      </w:tr>
      <w:tr w:rsidR="001B65D0" w14:paraId="22911C23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30D151A8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9365838" w14:textId="77777777" w:rsidR="001B65D0" w:rsidRPr="00B12EB5" w:rsidRDefault="004968F5" w:rsidP="00C4336A">
            <w:pPr>
              <w:rPr>
                <w:i/>
                <w:sz w:val="20"/>
                <w:szCs w:val="20"/>
              </w:rPr>
            </w:pPr>
            <w:r w:rsidRPr="007F3599">
              <w:rPr>
                <w:b/>
                <w:i/>
                <w:sz w:val="20"/>
                <w:szCs w:val="20"/>
              </w:rPr>
              <w:t xml:space="preserve">Describe </w:t>
            </w:r>
            <w:r>
              <w:rPr>
                <w:b/>
                <w:i/>
                <w:sz w:val="20"/>
                <w:szCs w:val="20"/>
              </w:rPr>
              <w:t xml:space="preserve">the </w:t>
            </w:r>
            <w:r w:rsidRPr="007F3599">
              <w:rPr>
                <w:b/>
                <w:i/>
                <w:sz w:val="20"/>
                <w:szCs w:val="20"/>
              </w:rPr>
              <w:t>shaping</w:t>
            </w:r>
            <w:r>
              <w:rPr>
                <w:b/>
                <w:i/>
                <w:sz w:val="20"/>
                <w:szCs w:val="20"/>
              </w:rPr>
              <w:t xml:space="preserve"> of </w:t>
            </w:r>
            <w:r w:rsidRPr="007F3599">
              <w:rPr>
                <w:b/>
                <w:i/>
                <w:sz w:val="20"/>
                <w:szCs w:val="20"/>
              </w:rPr>
              <w:t>tools?</w:t>
            </w:r>
          </w:p>
        </w:tc>
        <w:tc>
          <w:tcPr>
            <w:tcW w:w="1508" w:type="dxa"/>
            <w:vMerge w:val="restart"/>
          </w:tcPr>
          <w:p w14:paraId="64E35367" w14:textId="77777777" w:rsidR="001B65D0" w:rsidRDefault="001B65D0" w:rsidP="00C4336A"/>
        </w:tc>
        <w:tc>
          <w:tcPr>
            <w:tcW w:w="1640" w:type="dxa"/>
            <w:vMerge w:val="restart"/>
          </w:tcPr>
          <w:p w14:paraId="00038850" w14:textId="77777777" w:rsidR="001B65D0" w:rsidRDefault="001B65D0" w:rsidP="00C4336A"/>
        </w:tc>
      </w:tr>
      <w:tr w:rsidR="001B65D0" w14:paraId="572ECD9E" w14:textId="77777777" w:rsidTr="005A0140">
        <w:trPr>
          <w:trHeight w:val="431"/>
        </w:trPr>
        <w:tc>
          <w:tcPr>
            <w:tcW w:w="470" w:type="dxa"/>
            <w:vMerge/>
          </w:tcPr>
          <w:p w14:paraId="33F13199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7089BCD" w14:textId="77777777" w:rsidR="001B65D0" w:rsidRPr="00250844" w:rsidRDefault="001B65D0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04DE82B" w14:textId="77777777" w:rsidR="001B65D0" w:rsidRDefault="001B65D0" w:rsidP="00C4336A"/>
        </w:tc>
        <w:tc>
          <w:tcPr>
            <w:tcW w:w="1640" w:type="dxa"/>
            <w:vMerge/>
          </w:tcPr>
          <w:p w14:paraId="37D08FF0" w14:textId="77777777" w:rsidR="001B65D0" w:rsidRDefault="001B65D0" w:rsidP="00C4336A"/>
        </w:tc>
      </w:tr>
      <w:tr w:rsidR="001B65D0" w14:paraId="22800783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399301A9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7B39360" w14:textId="77777777" w:rsidR="001B65D0" w:rsidRPr="00B12EB5" w:rsidRDefault="004968F5" w:rsidP="00C4336A">
            <w:pPr>
              <w:rPr>
                <w:i/>
                <w:sz w:val="20"/>
                <w:szCs w:val="20"/>
              </w:rPr>
            </w:pPr>
            <w:r w:rsidRPr="007F3599">
              <w:rPr>
                <w:b/>
                <w:i/>
                <w:sz w:val="20"/>
              </w:rPr>
              <w:t>Describe the Knowledge of shaping machines?</w:t>
            </w:r>
          </w:p>
        </w:tc>
        <w:tc>
          <w:tcPr>
            <w:tcW w:w="1508" w:type="dxa"/>
            <w:vMerge w:val="restart"/>
          </w:tcPr>
          <w:p w14:paraId="1F29A1B1" w14:textId="77777777" w:rsidR="001B65D0" w:rsidRDefault="001B65D0" w:rsidP="00C4336A"/>
        </w:tc>
        <w:tc>
          <w:tcPr>
            <w:tcW w:w="1640" w:type="dxa"/>
            <w:vMerge w:val="restart"/>
          </w:tcPr>
          <w:p w14:paraId="1B2CD8A6" w14:textId="77777777" w:rsidR="001B65D0" w:rsidRDefault="001B65D0" w:rsidP="00C4336A"/>
        </w:tc>
      </w:tr>
      <w:tr w:rsidR="001B65D0" w14:paraId="01B8D77F" w14:textId="77777777" w:rsidTr="005A0140">
        <w:trPr>
          <w:trHeight w:val="420"/>
        </w:trPr>
        <w:tc>
          <w:tcPr>
            <w:tcW w:w="470" w:type="dxa"/>
            <w:vMerge/>
          </w:tcPr>
          <w:p w14:paraId="24ACF0B4" w14:textId="77777777" w:rsidR="001B65D0" w:rsidRPr="00781501" w:rsidRDefault="001B65D0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99AE124" w14:textId="77777777" w:rsidR="001B65D0" w:rsidRPr="00250844" w:rsidRDefault="001B65D0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5BBDAF2" w14:textId="77777777" w:rsidR="001B65D0" w:rsidRDefault="001B65D0" w:rsidP="00C4336A"/>
        </w:tc>
        <w:tc>
          <w:tcPr>
            <w:tcW w:w="1640" w:type="dxa"/>
            <w:vMerge/>
          </w:tcPr>
          <w:p w14:paraId="72CB70F2" w14:textId="77777777" w:rsidR="001B65D0" w:rsidRDefault="001B65D0" w:rsidP="00C4336A"/>
        </w:tc>
      </w:tr>
      <w:tr w:rsidR="004968F5" w14:paraId="0FB9FA66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B2FE60D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993C11" w14:textId="77777777" w:rsidR="004968F5" w:rsidRPr="003D1D24" w:rsidRDefault="004968F5" w:rsidP="00C4336A">
            <w:pPr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Which type of surface is used in facing operation?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Cylindrical</w:t>
            </w:r>
            <w:r>
              <w:rPr>
                <w:i/>
                <w:sz w:val="20"/>
                <w:szCs w:val="20"/>
              </w:rPr>
              <w:br/>
              <w:t>b. Taper</w:t>
            </w:r>
            <w:r>
              <w:rPr>
                <w:i/>
                <w:sz w:val="20"/>
                <w:szCs w:val="20"/>
              </w:rPr>
              <w:br/>
              <w:t>c. Flat</w:t>
            </w:r>
            <w:r>
              <w:rPr>
                <w:i/>
                <w:sz w:val="20"/>
                <w:szCs w:val="20"/>
              </w:rPr>
              <w:br/>
            </w:r>
          </w:p>
        </w:tc>
        <w:tc>
          <w:tcPr>
            <w:tcW w:w="1508" w:type="dxa"/>
            <w:vMerge w:val="restart"/>
          </w:tcPr>
          <w:p w14:paraId="7CA2439F" w14:textId="77777777" w:rsidR="004968F5" w:rsidRDefault="004968F5" w:rsidP="00C4336A"/>
        </w:tc>
        <w:tc>
          <w:tcPr>
            <w:tcW w:w="1640" w:type="dxa"/>
            <w:vMerge w:val="restart"/>
          </w:tcPr>
          <w:p w14:paraId="780916BB" w14:textId="77777777" w:rsidR="004968F5" w:rsidRDefault="004968F5" w:rsidP="00C4336A"/>
        </w:tc>
      </w:tr>
      <w:tr w:rsidR="004968F5" w14:paraId="7D185AEF" w14:textId="77777777" w:rsidTr="005A0140">
        <w:trPr>
          <w:trHeight w:val="466"/>
        </w:trPr>
        <w:tc>
          <w:tcPr>
            <w:tcW w:w="470" w:type="dxa"/>
            <w:vMerge/>
          </w:tcPr>
          <w:p w14:paraId="6CC7D546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94DBD70" w14:textId="77777777" w:rsidR="004968F5" w:rsidRPr="00250844" w:rsidRDefault="004968F5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66957D1" w14:textId="77777777" w:rsidR="004968F5" w:rsidRDefault="004968F5" w:rsidP="00C4336A"/>
        </w:tc>
        <w:tc>
          <w:tcPr>
            <w:tcW w:w="1640" w:type="dxa"/>
            <w:vMerge/>
          </w:tcPr>
          <w:p w14:paraId="525AB681" w14:textId="77777777" w:rsidR="004968F5" w:rsidRDefault="004968F5" w:rsidP="00C4336A"/>
        </w:tc>
      </w:tr>
      <w:tr w:rsidR="004968F5" w14:paraId="176CCFDF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A658E7E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518416E" w14:textId="77777777" w:rsidR="004968F5" w:rsidRPr="00B12EB5" w:rsidRDefault="004968F5" w:rsidP="00C4336A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The swing diameter over the bed is largest diameter?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True</w:t>
            </w:r>
            <w:r>
              <w:rPr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5E92E1A4" w14:textId="77777777" w:rsidR="004968F5" w:rsidRDefault="004968F5" w:rsidP="00C4336A"/>
        </w:tc>
        <w:tc>
          <w:tcPr>
            <w:tcW w:w="1640" w:type="dxa"/>
            <w:vMerge w:val="restart"/>
          </w:tcPr>
          <w:p w14:paraId="43E731C3" w14:textId="77777777" w:rsidR="004968F5" w:rsidRDefault="004968F5" w:rsidP="00C4336A"/>
        </w:tc>
      </w:tr>
      <w:tr w:rsidR="004968F5" w14:paraId="0B65BA39" w14:textId="77777777" w:rsidTr="005A0140">
        <w:trPr>
          <w:trHeight w:val="454"/>
        </w:trPr>
        <w:tc>
          <w:tcPr>
            <w:tcW w:w="470" w:type="dxa"/>
            <w:vMerge/>
          </w:tcPr>
          <w:p w14:paraId="446F632C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03C5B91" w14:textId="77777777" w:rsidR="004968F5" w:rsidRPr="00250844" w:rsidRDefault="004968F5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6916F37" w14:textId="77777777" w:rsidR="004968F5" w:rsidRDefault="004968F5" w:rsidP="00C4336A"/>
        </w:tc>
        <w:tc>
          <w:tcPr>
            <w:tcW w:w="1640" w:type="dxa"/>
            <w:vMerge/>
          </w:tcPr>
          <w:p w14:paraId="34646AE6" w14:textId="77777777" w:rsidR="004968F5" w:rsidRDefault="004968F5" w:rsidP="00C4336A"/>
        </w:tc>
      </w:tr>
      <w:tr w:rsidR="004968F5" w14:paraId="7F4D04F1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58A5C6D1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AC91CE9" w14:textId="77777777" w:rsidR="004968F5" w:rsidRPr="00C65232" w:rsidRDefault="004968F5" w:rsidP="00C4336A">
            <w:pPr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Hatching lines are drawn a t____ degree to reference line?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30</w:t>
            </w:r>
            <w:r>
              <w:rPr>
                <w:i/>
                <w:sz w:val="20"/>
              </w:rPr>
              <w:br/>
              <w:t>b. 45</w:t>
            </w:r>
            <w:r>
              <w:rPr>
                <w:i/>
                <w:sz w:val="20"/>
              </w:rPr>
              <w:br/>
              <w:t>c. 60</w:t>
            </w:r>
            <w:r>
              <w:rPr>
                <w:i/>
                <w:sz w:val="20"/>
              </w:rPr>
              <w:br/>
              <w:t>d. 90</w:t>
            </w:r>
          </w:p>
        </w:tc>
        <w:tc>
          <w:tcPr>
            <w:tcW w:w="1508" w:type="dxa"/>
            <w:vMerge w:val="restart"/>
          </w:tcPr>
          <w:p w14:paraId="40670072" w14:textId="77777777" w:rsidR="004968F5" w:rsidRDefault="004968F5" w:rsidP="00C4336A"/>
        </w:tc>
        <w:tc>
          <w:tcPr>
            <w:tcW w:w="1640" w:type="dxa"/>
            <w:vMerge w:val="restart"/>
          </w:tcPr>
          <w:p w14:paraId="4A88DB2C" w14:textId="77777777" w:rsidR="004968F5" w:rsidRDefault="004968F5" w:rsidP="00C4336A"/>
        </w:tc>
      </w:tr>
      <w:tr w:rsidR="004968F5" w14:paraId="77EF5C66" w14:textId="77777777" w:rsidTr="005A0140">
        <w:trPr>
          <w:trHeight w:val="443"/>
        </w:trPr>
        <w:tc>
          <w:tcPr>
            <w:tcW w:w="470" w:type="dxa"/>
            <w:vMerge/>
          </w:tcPr>
          <w:p w14:paraId="48C38936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073B99B" w14:textId="77777777" w:rsidR="004968F5" w:rsidRPr="00250844" w:rsidRDefault="004968F5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2A432BF" w14:textId="77777777" w:rsidR="004968F5" w:rsidRDefault="004968F5" w:rsidP="00C4336A"/>
        </w:tc>
        <w:tc>
          <w:tcPr>
            <w:tcW w:w="1640" w:type="dxa"/>
            <w:vMerge/>
          </w:tcPr>
          <w:p w14:paraId="303B8F25" w14:textId="77777777" w:rsidR="004968F5" w:rsidRDefault="004968F5" w:rsidP="00C4336A"/>
        </w:tc>
      </w:tr>
      <w:tr w:rsidR="004968F5" w14:paraId="04FA3FB9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34B8ACB7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BC6C578" w14:textId="77777777" w:rsidR="004968F5" w:rsidRPr="003D1D24" w:rsidRDefault="004968F5" w:rsidP="00C4336A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What is the difference between Drawing and Sketching?</w:t>
            </w:r>
          </w:p>
        </w:tc>
        <w:tc>
          <w:tcPr>
            <w:tcW w:w="1508" w:type="dxa"/>
            <w:vMerge w:val="restart"/>
          </w:tcPr>
          <w:p w14:paraId="03925009" w14:textId="77777777" w:rsidR="004968F5" w:rsidRDefault="004968F5" w:rsidP="00C4336A"/>
        </w:tc>
        <w:tc>
          <w:tcPr>
            <w:tcW w:w="1640" w:type="dxa"/>
            <w:vMerge w:val="restart"/>
          </w:tcPr>
          <w:p w14:paraId="1F1508AB" w14:textId="77777777" w:rsidR="004968F5" w:rsidRDefault="004968F5" w:rsidP="00C4336A"/>
        </w:tc>
      </w:tr>
      <w:tr w:rsidR="004968F5" w14:paraId="25BFDDA8" w14:textId="77777777" w:rsidTr="005A0140">
        <w:trPr>
          <w:trHeight w:val="466"/>
        </w:trPr>
        <w:tc>
          <w:tcPr>
            <w:tcW w:w="470" w:type="dxa"/>
            <w:vMerge/>
          </w:tcPr>
          <w:p w14:paraId="0F6B4725" w14:textId="77777777" w:rsidR="004968F5" w:rsidRPr="00781501" w:rsidRDefault="004968F5" w:rsidP="00C4336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1950CFE" w14:textId="77777777" w:rsidR="004968F5" w:rsidRPr="00250844" w:rsidRDefault="004968F5" w:rsidP="00C4336A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E2028BD" w14:textId="77777777" w:rsidR="004968F5" w:rsidRDefault="004968F5" w:rsidP="00C4336A"/>
        </w:tc>
        <w:tc>
          <w:tcPr>
            <w:tcW w:w="1640" w:type="dxa"/>
            <w:vMerge/>
          </w:tcPr>
          <w:p w14:paraId="62C7CAE7" w14:textId="77777777" w:rsidR="004968F5" w:rsidRDefault="004968F5" w:rsidP="00C4336A"/>
        </w:tc>
      </w:tr>
    </w:tbl>
    <w:p w14:paraId="4CA7326C" w14:textId="3B1DA80D" w:rsidR="004121D8" w:rsidRDefault="004121D8" w:rsidP="0024460D"/>
    <w:p w14:paraId="7BC4CC51" w14:textId="47DF3836" w:rsidR="00C4336A" w:rsidRDefault="00C4336A" w:rsidP="0024460D"/>
    <w:p w14:paraId="597C41F6" w14:textId="77777777" w:rsidR="00C4336A" w:rsidRDefault="00C4336A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2C849CBE" w14:textId="77777777" w:rsidTr="006B42B6">
        <w:trPr>
          <w:trHeight w:val="548"/>
        </w:trPr>
        <w:tc>
          <w:tcPr>
            <w:tcW w:w="9576" w:type="dxa"/>
          </w:tcPr>
          <w:p w14:paraId="447DE345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590F0852" w14:textId="77777777" w:rsidTr="00FB1A30">
        <w:tc>
          <w:tcPr>
            <w:tcW w:w="9576" w:type="dxa"/>
          </w:tcPr>
          <w:p w14:paraId="767DF43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2D926120" w14:textId="77777777" w:rsidTr="00FB1A30">
        <w:tc>
          <w:tcPr>
            <w:tcW w:w="9576" w:type="dxa"/>
          </w:tcPr>
          <w:p w14:paraId="30BF14E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5A816E3" w14:textId="77777777" w:rsidTr="00FB1A30">
        <w:tc>
          <w:tcPr>
            <w:tcW w:w="9576" w:type="dxa"/>
          </w:tcPr>
          <w:p w14:paraId="63A4D5B9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24BA5D75" w14:textId="77777777" w:rsidTr="00FB1A30">
        <w:tc>
          <w:tcPr>
            <w:tcW w:w="9576" w:type="dxa"/>
          </w:tcPr>
          <w:p w14:paraId="5C82E5E5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434A9314" w14:textId="77777777" w:rsidTr="00FB1A30">
        <w:tc>
          <w:tcPr>
            <w:tcW w:w="9576" w:type="dxa"/>
          </w:tcPr>
          <w:p w14:paraId="1CA00E2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7F7EC7F5" w14:textId="77777777" w:rsidTr="00C4336A">
        <w:trPr>
          <w:trHeight w:val="1072"/>
        </w:trPr>
        <w:tc>
          <w:tcPr>
            <w:tcW w:w="9576" w:type="dxa"/>
          </w:tcPr>
          <w:p w14:paraId="1EF93B9C" w14:textId="77777777" w:rsidR="006B42B6" w:rsidRDefault="006B42B6" w:rsidP="0024460D">
            <w:pPr>
              <w:rPr>
                <w:sz w:val="22"/>
              </w:rPr>
            </w:pPr>
          </w:p>
          <w:p w14:paraId="5A70A53D" w14:textId="77777777" w:rsidR="006B42B6" w:rsidRDefault="006B42B6" w:rsidP="0024460D">
            <w:pPr>
              <w:rPr>
                <w:sz w:val="22"/>
              </w:rPr>
            </w:pPr>
          </w:p>
          <w:p w14:paraId="2E7FFFA2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DCA079A" w14:textId="77777777" w:rsidR="00FB1A30" w:rsidRDefault="00FB1A30" w:rsidP="0024460D"/>
    <w:sectPr w:rsidR="00FB1A30" w:rsidSect="00F6257A">
      <w:footerReference w:type="default" r:id="rId10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872D" w14:textId="77777777" w:rsidR="00806BF3" w:rsidRDefault="00806BF3" w:rsidP="00C92255">
      <w:pPr>
        <w:spacing w:after="0" w:line="240" w:lineRule="auto"/>
      </w:pPr>
      <w:r>
        <w:separator/>
      </w:r>
    </w:p>
  </w:endnote>
  <w:endnote w:type="continuationSeparator" w:id="0">
    <w:p w14:paraId="6BEC784C" w14:textId="77777777" w:rsidR="00806BF3" w:rsidRDefault="00806BF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255DA2" w14:textId="77777777" w:rsidR="00290E18" w:rsidRDefault="00290E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8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3860004" w14:textId="77777777" w:rsidR="00290E18" w:rsidRDefault="00290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3369" w14:textId="77777777" w:rsidR="00806BF3" w:rsidRDefault="00806BF3" w:rsidP="00C92255">
      <w:pPr>
        <w:spacing w:after="0" w:line="240" w:lineRule="auto"/>
      </w:pPr>
      <w:r>
        <w:separator/>
      </w:r>
    </w:p>
  </w:footnote>
  <w:footnote w:type="continuationSeparator" w:id="0">
    <w:p w14:paraId="386FAD73" w14:textId="77777777" w:rsidR="00806BF3" w:rsidRDefault="00806BF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833"/>
    <w:multiLevelType w:val="hybridMultilevel"/>
    <w:tmpl w:val="826AA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3D9B"/>
    <w:multiLevelType w:val="hybridMultilevel"/>
    <w:tmpl w:val="F67EC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10078"/>
    <w:multiLevelType w:val="hybridMultilevel"/>
    <w:tmpl w:val="6B729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16490"/>
    <w:multiLevelType w:val="hybridMultilevel"/>
    <w:tmpl w:val="53266B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1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6B5"/>
    <w:rsid w:val="00055B94"/>
    <w:rsid w:val="000608B7"/>
    <w:rsid w:val="000632C8"/>
    <w:rsid w:val="00087675"/>
    <w:rsid w:val="000C7347"/>
    <w:rsid w:val="000D2E34"/>
    <w:rsid w:val="00100B03"/>
    <w:rsid w:val="00105A0E"/>
    <w:rsid w:val="0011424E"/>
    <w:rsid w:val="001161EE"/>
    <w:rsid w:val="001213C1"/>
    <w:rsid w:val="00131576"/>
    <w:rsid w:val="001438AD"/>
    <w:rsid w:val="0015188E"/>
    <w:rsid w:val="00157C17"/>
    <w:rsid w:val="0016752A"/>
    <w:rsid w:val="001B65D0"/>
    <w:rsid w:val="001C6604"/>
    <w:rsid w:val="001D47D3"/>
    <w:rsid w:val="001F2A43"/>
    <w:rsid w:val="001F35B8"/>
    <w:rsid w:val="00210ABC"/>
    <w:rsid w:val="00227B12"/>
    <w:rsid w:val="0024460D"/>
    <w:rsid w:val="00250844"/>
    <w:rsid w:val="00263FC5"/>
    <w:rsid w:val="00284F3D"/>
    <w:rsid w:val="00290E18"/>
    <w:rsid w:val="00292AA0"/>
    <w:rsid w:val="002A2841"/>
    <w:rsid w:val="002C17E0"/>
    <w:rsid w:val="002C1ECE"/>
    <w:rsid w:val="002D56A0"/>
    <w:rsid w:val="00307200"/>
    <w:rsid w:val="0034357D"/>
    <w:rsid w:val="00351EED"/>
    <w:rsid w:val="003775B3"/>
    <w:rsid w:val="00396713"/>
    <w:rsid w:val="003A475E"/>
    <w:rsid w:val="003A6FF0"/>
    <w:rsid w:val="003B28F3"/>
    <w:rsid w:val="003F3430"/>
    <w:rsid w:val="004059A9"/>
    <w:rsid w:val="004121D8"/>
    <w:rsid w:val="00431007"/>
    <w:rsid w:val="00434DC1"/>
    <w:rsid w:val="004355EB"/>
    <w:rsid w:val="004367EF"/>
    <w:rsid w:val="004475C8"/>
    <w:rsid w:val="00454016"/>
    <w:rsid w:val="004621CC"/>
    <w:rsid w:val="00494F77"/>
    <w:rsid w:val="004968F5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172FA"/>
    <w:rsid w:val="005243E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521E"/>
    <w:rsid w:val="005F418F"/>
    <w:rsid w:val="0060459D"/>
    <w:rsid w:val="0061490E"/>
    <w:rsid w:val="00660249"/>
    <w:rsid w:val="00661735"/>
    <w:rsid w:val="00665FB6"/>
    <w:rsid w:val="00670AA2"/>
    <w:rsid w:val="00671645"/>
    <w:rsid w:val="00681DEE"/>
    <w:rsid w:val="006B42B6"/>
    <w:rsid w:val="006B4E97"/>
    <w:rsid w:val="007031D3"/>
    <w:rsid w:val="00704401"/>
    <w:rsid w:val="00717AEE"/>
    <w:rsid w:val="0076179D"/>
    <w:rsid w:val="00767E37"/>
    <w:rsid w:val="00781501"/>
    <w:rsid w:val="00793BD2"/>
    <w:rsid w:val="007A22DC"/>
    <w:rsid w:val="007B5302"/>
    <w:rsid w:val="007B55DB"/>
    <w:rsid w:val="007C23FE"/>
    <w:rsid w:val="007D50CD"/>
    <w:rsid w:val="007E6444"/>
    <w:rsid w:val="007F4073"/>
    <w:rsid w:val="00806BF3"/>
    <w:rsid w:val="008207C1"/>
    <w:rsid w:val="00825686"/>
    <w:rsid w:val="00847786"/>
    <w:rsid w:val="0085795B"/>
    <w:rsid w:val="00870FBA"/>
    <w:rsid w:val="008C6704"/>
    <w:rsid w:val="008D0805"/>
    <w:rsid w:val="008D4002"/>
    <w:rsid w:val="008E079A"/>
    <w:rsid w:val="00917B2B"/>
    <w:rsid w:val="00924219"/>
    <w:rsid w:val="00964C57"/>
    <w:rsid w:val="00987018"/>
    <w:rsid w:val="0099255C"/>
    <w:rsid w:val="009973C1"/>
    <w:rsid w:val="009C2048"/>
    <w:rsid w:val="009C35F9"/>
    <w:rsid w:val="009D7401"/>
    <w:rsid w:val="009F10F9"/>
    <w:rsid w:val="009F6786"/>
    <w:rsid w:val="00A14DB7"/>
    <w:rsid w:val="00A1610F"/>
    <w:rsid w:val="00A2773F"/>
    <w:rsid w:val="00A83AC6"/>
    <w:rsid w:val="00AA1EBA"/>
    <w:rsid w:val="00AB1E8D"/>
    <w:rsid w:val="00AE2866"/>
    <w:rsid w:val="00B07704"/>
    <w:rsid w:val="00B12EB5"/>
    <w:rsid w:val="00B16786"/>
    <w:rsid w:val="00B52849"/>
    <w:rsid w:val="00B83DE7"/>
    <w:rsid w:val="00B900A8"/>
    <w:rsid w:val="00B96647"/>
    <w:rsid w:val="00BA20FB"/>
    <w:rsid w:val="00BA27F2"/>
    <w:rsid w:val="00BC2E8E"/>
    <w:rsid w:val="00BD5101"/>
    <w:rsid w:val="00C16704"/>
    <w:rsid w:val="00C221BF"/>
    <w:rsid w:val="00C37C89"/>
    <w:rsid w:val="00C37CEE"/>
    <w:rsid w:val="00C4336A"/>
    <w:rsid w:val="00C501B7"/>
    <w:rsid w:val="00C65232"/>
    <w:rsid w:val="00C849F2"/>
    <w:rsid w:val="00C92255"/>
    <w:rsid w:val="00C95FFF"/>
    <w:rsid w:val="00CD47B9"/>
    <w:rsid w:val="00D0344A"/>
    <w:rsid w:val="00D43BF5"/>
    <w:rsid w:val="00D56305"/>
    <w:rsid w:val="00D646AF"/>
    <w:rsid w:val="00D702BE"/>
    <w:rsid w:val="00E1327B"/>
    <w:rsid w:val="00E26A05"/>
    <w:rsid w:val="00E30545"/>
    <w:rsid w:val="00E54440"/>
    <w:rsid w:val="00E54D84"/>
    <w:rsid w:val="00E6603C"/>
    <w:rsid w:val="00E75EE2"/>
    <w:rsid w:val="00E80DD5"/>
    <w:rsid w:val="00E851E9"/>
    <w:rsid w:val="00E92F0B"/>
    <w:rsid w:val="00EA2FA2"/>
    <w:rsid w:val="00EC5DCF"/>
    <w:rsid w:val="00ED0D9B"/>
    <w:rsid w:val="00F07920"/>
    <w:rsid w:val="00F234A7"/>
    <w:rsid w:val="00F6257A"/>
    <w:rsid w:val="00F713C7"/>
    <w:rsid w:val="00F72AF0"/>
    <w:rsid w:val="00F968A6"/>
    <w:rsid w:val="00FA0102"/>
    <w:rsid w:val="00FA6BF8"/>
    <w:rsid w:val="00FB1A30"/>
    <w:rsid w:val="00FC32E3"/>
    <w:rsid w:val="00FD5A51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E032A"/>
  <w15:docId w15:val="{1ADF89E9-D7D0-4A71-AFBC-7CFE3B7C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64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DB3E2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B96647"/>
    <w:rPr>
      <w:rFonts w:ascii="Arial" w:eastAsiaTheme="majorEastAsia" w:hAnsi="Arial" w:cstheme="majorBidi"/>
      <w:b/>
      <w:bCs/>
      <w:sz w:val="28"/>
      <w:szCs w:val="26"/>
      <w:shd w:val="clear" w:color="auto" w:fill="8DB3E2" w:themeFill="text2" w:themeFillTint="66"/>
    </w:rPr>
  </w:style>
  <w:style w:type="paragraph" w:customStyle="1" w:styleId="Assesment2">
    <w:name w:val="Assesment 2"/>
    <w:basedOn w:val="Normal"/>
    <w:link w:val="Assesment2Char"/>
    <w:qFormat/>
    <w:rsid w:val="004121D8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4121D8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43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4336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7B5CE-7E92-471D-931D-CC5D9F3B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20</cp:revision>
  <dcterms:created xsi:type="dcterms:W3CDTF">2019-07-18T15:11:00Z</dcterms:created>
  <dcterms:modified xsi:type="dcterms:W3CDTF">2021-05-01T20:47:00Z</dcterms:modified>
</cp:coreProperties>
</file>